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C2CA4" w14:textId="7BF6F62C" w:rsidR="007D38AC" w:rsidRDefault="007D38AC" w:rsidP="007D38AC">
      <w:pPr>
        <w:jc w:val="center"/>
        <w:rPr>
          <w:rFonts w:ascii="Arial" w:hAnsi="Arial" w:cs="Arial"/>
          <w:b/>
          <w:bCs/>
          <w:sz w:val="28"/>
          <w:szCs w:val="28"/>
        </w:rPr>
      </w:pPr>
      <w:r w:rsidRPr="007D38AC">
        <w:rPr>
          <w:rFonts w:ascii="Arial" w:hAnsi="Arial" w:cs="Arial"/>
          <w:b/>
          <w:bCs/>
          <w:sz w:val="28"/>
          <w:szCs w:val="28"/>
        </w:rPr>
        <w:t>Liste de dix livres pour le Comité femmes international</w:t>
      </w:r>
    </w:p>
    <w:p w14:paraId="37047111" w14:textId="77777777" w:rsidR="007D38AC" w:rsidRPr="008D384D" w:rsidRDefault="007D38AC" w:rsidP="007D38AC">
      <w:pPr>
        <w:jc w:val="center"/>
        <w:rPr>
          <w:rFonts w:ascii="Arial" w:hAnsi="Arial" w:cs="Arial"/>
        </w:rPr>
      </w:pPr>
      <w:r w:rsidRPr="008D384D">
        <w:rPr>
          <w:rFonts w:ascii="Arial" w:hAnsi="Arial" w:cs="Arial"/>
        </w:rPr>
        <w:t>Centre québécois du P.E.N. international</w:t>
      </w:r>
    </w:p>
    <w:p w14:paraId="4E627AC1" w14:textId="70DD6A5F" w:rsidR="007D38AC" w:rsidRPr="007D38AC" w:rsidRDefault="007D38AC" w:rsidP="007D38AC">
      <w:pPr>
        <w:jc w:val="center"/>
        <w:rPr>
          <w:rFonts w:ascii="Arial" w:hAnsi="Arial" w:cs="Arial"/>
          <w:lang w:eastAsia="sl-SI"/>
        </w:rPr>
      </w:pPr>
      <w:r w:rsidRPr="007D38AC">
        <w:rPr>
          <w:rFonts w:ascii="Arial" w:hAnsi="Arial" w:cs="Arial"/>
          <w:lang w:eastAsia="sl-SI"/>
        </w:rPr>
        <w:t>Pour le PIWWC</w:t>
      </w:r>
    </w:p>
    <w:p w14:paraId="72DD17D7" w14:textId="77777777" w:rsidR="00D14ECB" w:rsidRPr="008D384D" w:rsidRDefault="00D14ECB" w:rsidP="008D384D">
      <w:pPr>
        <w:jc w:val="both"/>
        <w:rPr>
          <w:rFonts w:ascii="Arial" w:hAnsi="Arial" w:cs="Arial"/>
        </w:rPr>
      </w:pPr>
    </w:p>
    <w:p w14:paraId="236B5849" w14:textId="77777777" w:rsidR="006109DE" w:rsidRPr="008D384D" w:rsidRDefault="006109DE" w:rsidP="008D384D">
      <w:pPr>
        <w:jc w:val="both"/>
        <w:rPr>
          <w:rFonts w:ascii="Arial" w:hAnsi="Arial" w:cs="Arial"/>
        </w:rPr>
      </w:pPr>
    </w:p>
    <w:p w14:paraId="44999C4F" w14:textId="77777777" w:rsidR="00D14ECB" w:rsidRPr="008D384D" w:rsidRDefault="00D14ECB" w:rsidP="008D384D">
      <w:pPr>
        <w:jc w:val="both"/>
        <w:rPr>
          <w:rFonts w:ascii="Arial" w:hAnsi="Arial" w:cs="Arial"/>
        </w:rPr>
      </w:pPr>
    </w:p>
    <w:p w14:paraId="1CC7FBA5" w14:textId="19E5DABF" w:rsidR="00D14ECB" w:rsidRPr="008D384D" w:rsidRDefault="00D14ECB" w:rsidP="008D384D">
      <w:pPr>
        <w:jc w:val="both"/>
        <w:rPr>
          <w:rFonts w:ascii="Arial" w:hAnsi="Arial" w:cs="Arial"/>
        </w:rPr>
      </w:pPr>
      <w:r w:rsidRPr="008D384D">
        <w:rPr>
          <w:rFonts w:ascii="Arial" w:hAnsi="Arial" w:cs="Arial"/>
        </w:rPr>
        <w:t xml:space="preserve">Sélection </w:t>
      </w:r>
      <w:r w:rsidR="00D12A70">
        <w:rPr>
          <w:rFonts w:ascii="Arial" w:hAnsi="Arial" w:cs="Arial"/>
        </w:rPr>
        <w:t xml:space="preserve">par </w:t>
      </w:r>
      <w:r w:rsidRPr="008D384D">
        <w:rPr>
          <w:rFonts w:ascii="Arial" w:hAnsi="Arial" w:cs="Arial"/>
        </w:rPr>
        <w:t>Mireille Cliche, membre de PEN Québec</w:t>
      </w:r>
      <w:r w:rsidR="00D12A70">
        <w:rPr>
          <w:rFonts w:ascii="Arial" w:hAnsi="Arial" w:cs="Arial"/>
        </w:rPr>
        <w:t>,</w:t>
      </w:r>
      <w:r w:rsidRPr="008D384D">
        <w:rPr>
          <w:rFonts w:ascii="Arial" w:hAnsi="Arial" w:cs="Arial"/>
        </w:rPr>
        <w:t xml:space="preserve"> et Diane Régimbald, membre du Comité femmes de PEN Québec.</w:t>
      </w:r>
    </w:p>
    <w:p w14:paraId="6F4109D7" w14:textId="77777777" w:rsidR="00D14ECB" w:rsidRPr="008D384D" w:rsidRDefault="00D14ECB" w:rsidP="008D384D">
      <w:pPr>
        <w:jc w:val="both"/>
        <w:rPr>
          <w:rFonts w:ascii="Arial" w:hAnsi="Arial" w:cs="Arial"/>
        </w:rPr>
      </w:pPr>
    </w:p>
    <w:p w14:paraId="4037B42D" w14:textId="7332645C" w:rsidR="00D14ECB" w:rsidRPr="008D384D" w:rsidRDefault="00D14ECB" w:rsidP="008D384D">
      <w:pPr>
        <w:jc w:val="both"/>
        <w:rPr>
          <w:rFonts w:ascii="Arial" w:hAnsi="Arial" w:cs="Arial"/>
        </w:rPr>
      </w:pPr>
      <w:r w:rsidRPr="008D384D">
        <w:rPr>
          <w:rFonts w:ascii="Arial" w:hAnsi="Arial" w:cs="Arial"/>
        </w:rPr>
        <w:t>Octobre 2023</w:t>
      </w:r>
    </w:p>
    <w:p w14:paraId="6244AA28" w14:textId="77777777" w:rsidR="00F00432" w:rsidRDefault="00F00432" w:rsidP="008D384D">
      <w:pPr>
        <w:jc w:val="both"/>
        <w:rPr>
          <w:rFonts w:ascii="Arial" w:hAnsi="Arial" w:cs="Arial"/>
        </w:rPr>
      </w:pPr>
    </w:p>
    <w:p w14:paraId="48960628" w14:textId="77777777" w:rsidR="00D12A70" w:rsidRDefault="00D12A70" w:rsidP="008D384D">
      <w:pPr>
        <w:jc w:val="both"/>
        <w:rPr>
          <w:rFonts w:ascii="Arial" w:hAnsi="Arial" w:cs="Arial"/>
        </w:rPr>
      </w:pPr>
    </w:p>
    <w:p w14:paraId="3D6A3843" w14:textId="0EE93D81" w:rsidR="00555614" w:rsidRPr="00265178" w:rsidRDefault="00555614" w:rsidP="008D384D">
      <w:pPr>
        <w:jc w:val="both"/>
        <w:rPr>
          <w:rFonts w:ascii="Arial" w:hAnsi="Arial" w:cs="Arial"/>
          <w:b/>
          <w:bCs/>
        </w:rPr>
      </w:pPr>
      <w:r w:rsidRPr="00265178">
        <w:rPr>
          <w:rFonts w:ascii="Arial" w:hAnsi="Arial" w:cs="Arial"/>
          <w:b/>
          <w:bCs/>
        </w:rPr>
        <w:t xml:space="preserve">Critères </w:t>
      </w:r>
      <w:r w:rsidR="00863CE3">
        <w:rPr>
          <w:rFonts w:ascii="Arial" w:hAnsi="Arial" w:cs="Arial"/>
          <w:b/>
          <w:bCs/>
        </w:rPr>
        <w:t>ayant été utilisés pour établir cette liste</w:t>
      </w:r>
    </w:p>
    <w:p w14:paraId="07E6D77F" w14:textId="77777777" w:rsidR="00555614" w:rsidRDefault="00555614" w:rsidP="008D384D">
      <w:pPr>
        <w:jc w:val="both"/>
        <w:rPr>
          <w:rFonts w:ascii="Arial" w:hAnsi="Arial" w:cs="Arial"/>
        </w:rPr>
      </w:pPr>
    </w:p>
    <w:p w14:paraId="3302D241" w14:textId="177BE577" w:rsidR="00555614" w:rsidRDefault="00265178" w:rsidP="00265178">
      <w:pPr>
        <w:pStyle w:val="Paragraphedeliste"/>
        <w:numPr>
          <w:ilvl w:val="0"/>
          <w:numId w:val="18"/>
        </w:numPr>
        <w:jc w:val="both"/>
        <w:rPr>
          <w:rFonts w:ascii="Arial" w:hAnsi="Arial" w:cs="Arial"/>
        </w:rPr>
      </w:pPr>
      <w:r>
        <w:rPr>
          <w:rFonts w:ascii="Arial" w:hAnsi="Arial" w:cs="Arial"/>
        </w:rPr>
        <w:t>Exclusion des membres de PEN</w:t>
      </w:r>
      <w:r w:rsidR="007375E3">
        <w:rPr>
          <w:rFonts w:ascii="Arial" w:hAnsi="Arial" w:cs="Arial"/>
        </w:rPr>
        <w:t xml:space="preserve">-Québec </w:t>
      </w:r>
      <w:r w:rsidR="00863CE3">
        <w:rPr>
          <w:rFonts w:ascii="Arial" w:hAnsi="Arial" w:cs="Arial"/>
        </w:rPr>
        <w:t>(demande du PEN international)</w:t>
      </w:r>
      <w:r w:rsidR="00DD6D29">
        <w:rPr>
          <w:rFonts w:ascii="Arial" w:hAnsi="Arial" w:cs="Arial"/>
        </w:rPr>
        <w:t>.</w:t>
      </w:r>
    </w:p>
    <w:p w14:paraId="22DBA590" w14:textId="598D5A5F" w:rsidR="00303C3E" w:rsidRDefault="0061565B" w:rsidP="00303C3E">
      <w:pPr>
        <w:pStyle w:val="Paragraphedeliste"/>
        <w:numPr>
          <w:ilvl w:val="0"/>
          <w:numId w:val="18"/>
        </w:numPr>
        <w:jc w:val="both"/>
        <w:rPr>
          <w:rFonts w:ascii="Arial" w:hAnsi="Arial" w:cs="Arial"/>
        </w:rPr>
      </w:pPr>
      <w:r>
        <w:rPr>
          <w:rFonts w:ascii="Arial" w:hAnsi="Arial" w:cs="Arial"/>
        </w:rPr>
        <w:t>Résonance et importance</w:t>
      </w:r>
      <w:r w:rsidR="00303C3E">
        <w:rPr>
          <w:rFonts w:ascii="Arial" w:hAnsi="Arial" w:cs="Arial"/>
        </w:rPr>
        <w:t xml:space="preserve"> de l’œuvre choisie</w:t>
      </w:r>
      <w:r>
        <w:rPr>
          <w:rFonts w:ascii="Arial" w:hAnsi="Arial" w:cs="Arial"/>
        </w:rPr>
        <w:t xml:space="preserve"> dans l’histoire littéraire du Québec</w:t>
      </w:r>
      <w:r w:rsidR="00303C3E">
        <w:rPr>
          <w:rFonts w:ascii="Arial" w:hAnsi="Arial" w:cs="Arial"/>
        </w:rPr>
        <w:t>.</w:t>
      </w:r>
    </w:p>
    <w:p w14:paraId="59445DAC" w14:textId="2268A055" w:rsidR="00303C3E" w:rsidRPr="00303C3E" w:rsidRDefault="00863CE3" w:rsidP="00303C3E">
      <w:pPr>
        <w:pStyle w:val="Paragraphedeliste"/>
        <w:numPr>
          <w:ilvl w:val="0"/>
          <w:numId w:val="18"/>
        </w:numPr>
        <w:jc w:val="both"/>
        <w:rPr>
          <w:rFonts w:ascii="Arial" w:hAnsi="Arial" w:cs="Arial"/>
        </w:rPr>
      </w:pPr>
      <w:r>
        <w:rPr>
          <w:rFonts w:ascii="Arial" w:hAnsi="Arial" w:cs="Arial"/>
        </w:rPr>
        <w:t>Représentation de tous les genres littéraires (roman, poésie, théâtre, essai)</w:t>
      </w:r>
      <w:r w:rsidR="00DD6D29">
        <w:rPr>
          <w:rFonts w:ascii="Arial" w:hAnsi="Arial" w:cs="Arial"/>
        </w:rPr>
        <w:t>.</w:t>
      </w:r>
    </w:p>
    <w:p w14:paraId="6897D18C" w14:textId="199AE784" w:rsidR="00863CE3" w:rsidRDefault="00863CE3" w:rsidP="00265178">
      <w:pPr>
        <w:pStyle w:val="Paragraphedeliste"/>
        <w:numPr>
          <w:ilvl w:val="0"/>
          <w:numId w:val="18"/>
        </w:numPr>
        <w:jc w:val="both"/>
        <w:rPr>
          <w:rFonts w:ascii="Arial" w:hAnsi="Arial" w:cs="Arial"/>
        </w:rPr>
      </w:pPr>
      <w:r>
        <w:rPr>
          <w:rFonts w:ascii="Arial" w:hAnsi="Arial" w:cs="Arial"/>
        </w:rPr>
        <w:t>Représentation de la diversité</w:t>
      </w:r>
      <w:r w:rsidR="00DD6D29">
        <w:rPr>
          <w:rFonts w:ascii="Arial" w:hAnsi="Arial" w:cs="Arial"/>
        </w:rPr>
        <w:t>.</w:t>
      </w:r>
    </w:p>
    <w:p w14:paraId="45353F60" w14:textId="37FF3AF9" w:rsidR="00863CE3" w:rsidRDefault="00863CE3" w:rsidP="00265178">
      <w:pPr>
        <w:pStyle w:val="Paragraphedeliste"/>
        <w:numPr>
          <w:ilvl w:val="0"/>
          <w:numId w:val="18"/>
        </w:numPr>
        <w:jc w:val="both"/>
        <w:rPr>
          <w:rFonts w:ascii="Arial" w:hAnsi="Arial" w:cs="Arial"/>
        </w:rPr>
      </w:pPr>
      <w:r>
        <w:rPr>
          <w:rFonts w:ascii="Arial" w:hAnsi="Arial" w:cs="Arial"/>
        </w:rPr>
        <w:t>La littérature jeunesse n’a pas été considérée puisqu’à notre avis, elle mériterait une liste à part.</w:t>
      </w:r>
    </w:p>
    <w:p w14:paraId="16BBE434" w14:textId="77777777" w:rsidR="00863CE3" w:rsidRDefault="00863CE3" w:rsidP="00B127F1">
      <w:pPr>
        <w:ind w:left="360"/>
        <w:jc w:val="both"/>
        <w:rPr>
          <w:rFonts w:ascii="Arial" w:hAnsi="Arial" w:cs="Arial"/>
        </w:rPr>
      </w:pPr>
    </w:p>
    <w:p w14:paraId="495458ED" w14:textId="77777777" w:rsidR="00B127F1" w:rsidRPr="00B127F1" w:rsidRDefault="00B127F1" w:rsidP="00B127F1">
      <w:pPr>
        <w:ind w:left="360"/>
        <w:jc w:val="both"/>
        <w:rPr>
          <w:rFonts w:ascii="Arial" w:hAnsi="Arial" w:cs="Arial"/>
        </w:rPr>
      </w:pPr>
    </w:p>
    <w:p w14:paraId="7D1142F3" w14:textId="6D0C8392" w:rsidR="00862254" w:rsidRPr="00863CE3" w:rsidRDefault="00863CE3" w:rsidP="008D384D">
      <w:pPr>
        <w:jc w:val="both"/>
        <w:rPr>
          <w:rFonts w:ascii="Arial" w:hAnsi="Arial" w:cs="Arial"/>
          <w:b/>
          <w:bCs/>
        </w:rPr>
      </w:pPr>
      <w:r w:rsidRPr="00863CE3">
        <w:rPr>
          <w:rFonts w:ascii="Arial" w:hAnsi="Arial" w:cs="Arial"/>
          <w:b/>
          <w:bCs/>
        </w:rPr>
        <w:t>Ouvrages retenus</w:t>
      </w:r>
    </w:p>
    <w:p w14:paraId="3C869623" w14:textId="77777777" w:rsidR="00863CE3" w:rsidRPr="008D384D" w:rsidRDefault="00863CE3" w:rsidP="008D384D">
      <w:pPr>
        <w:jc w:val="both"/>
        <w:rPr>
          <w:rFonts w:ascii="Arial" w:hAnsi="Arial" w:cs="Arial"/>
        </w:rPr>
      </w:pPr>
    </w:p>
    <w:p w14:paraId="75082921" w14:textId="1F346752" w:rsidR="0007495A" w:rsidRPr="0003526A" w:rsidRDefault="00705C73" w:rsidP="000909D7">
      <w:pPr>
        <w:numPr>
          <w:ilvl w:val="0"/>
          <w:numId w:val="1"/>
        </w:numPr>
        <w:autoSpaceDE w:val="0"/>
        <w:autoSpaceDN w:val="0"/>
        <w:adjustRightInd w:val="0"/>
        <w:ind w:left="0" w:firstLine="0"/>
        <w:jc w:val="both"/>
        <w:rPr>
          <w:rFonts w:ascii="Arial" w:hAnsi="Arial" w:cs="Arial"/>
          <w:sz w:val="28"/>
          <w:szCs w:val="28"/>
        </w:rPr>
      </w:pPr>
      <w:r w:rsidRPr="00E87EB6">
        <w:rPr>
          <w:rFonts w:ascii="Arial" w:hAnsi="Arial" w:cs="Arial"/>
          <w:b/>
          <w:bCs/>
          <w:sz w:val="28"/>
          <w:szCs w:val="28"/>
        </w:rPr>
        <w:t>Marie-Claire Blais</w:t>
      </w:r>
      <w:r w:rsidRPr="00E87EB6">
        <w:rPr>
          <w:rFonts w:ascii="Arial" w:hAnsi="Arial" w:cs="Arial"/>
          <w:sz w:val="28"/>
          <w:szCs w:val="28"/>
        </w:rPr>
        <w:t xml:space="preserve">, </w:t>
      </w:r>
      <w:r w:rsidRPr="00E87EB6">
        <w:rPr>
          <w:rFonts w:ascii="Arial" w:hAnsi="Arial" w:cs="Arial"/>
          <w:i/>
          <w:iCs/>
          <w:sz w:val="28"/>
          <w:szCs w:val="28"/>
        </w:rPr>
        <w:t>Soifs</w:t>
      </w:r>
      <w:r w:rsidRPr="00E87EB6">
        <w:rPr>
          <w:rFonts w:ascii="Arial" w:hAnsi="Arial" w:cs="Arial"/>
          <w:sz w:val="28"/>
          <w:szCs w:val="28"/>
        </w:rPr>
        <w:t xml:space="preserve">, </w:t>
      </w:r>
      <w:r w:rsidRPr="0003526A">
        <w:rPr>
          <w:rFonts w:ascii="Arial" w:hAnsi="Arial" w:cs="Arial"/>
          <w:sz w:val="28"/>
          <w:szCs w:val="28"/>
        </w:rPr>
        <w:t xml:space="preserve">Montréal, Boréal, impression 1997, 313 p. </w:t>
      </w:r>
      <w:r w:rsidR="00151046" w:rsidRPr="0003526A">
        <w:rPr>
          <w:rFonts w:ascii="Arial" w:hAnsi="Arial" w:cs="Arial"/>
          <w:sz w:val="28"/>
          <w:szCs w:val="28"/>
        </w:rPr>
        <w:t xml:space="preserve">ISBN </w:t>
      </w:r>
      <w:r w:rsidR="00151046" w:rsidRPr="0003526A">
        <w:rPr>
          <w:rFonts w:ascii="Arial" w:hAnsi="Arial" w:cs="Arial"/>
          <w:color w:val="000000"/>
          <w:sz w:val="28"/>
          <w:szCs w:val="28"/>
          <w:shd w:val="clear" w:color="auto" w:fill="FFFFFF"/>
        </w:rPr>
        <w:t xml:space="preserve">2-89052-829-4 </w:t>
      </w:r>
    </w:p>
    <w:p w14:paraId="7721A85A" w14:textId="77777777" w:rsidR="00F75B1B" w:rsidRDefault="00F75B1B" w:rsidP="0003526A">
      <w:pPr>
        <w:autoSpaceDE w:val="0"/>
        <w:autoSpaceDN w:val="0"/>
        <w:adjustRightInd w:val="0"/>
        <w:jc w:val="both"/>
        <w:rPr>
          <w:rFonts w:ascii="Arial" w:hAnsi="Arial" w:cs="Arial"/>
        </w:rPr>
      </w:pPr>
    </w:p>
    <w:p w14:paraId="31F729BB" w14:textId="55ECC3D5" w:rsidR="0003526A" w:rsidRPr="0003526A" w:rsidRDefault="0003526A" w:rsidP="0003526A">
      <w:pPr>
        <w:autoSpaceDE w:val="0"/>
        <w:autoSpaceDN w:val="0"/>
        <w:adjustRightInd w:val="0"/>
        <w:jc w:val="both"/>
        <w:rPr>
          <w:rFonts w:ascii="Arial" w:hAnsi="Arial" w:cs="Arial"/>
        </w:rPr>
      </w:pPr>
      <w:r w:rsidRPr="0003526A">
        <w:rPr>
          <w:rFonts w:ascii="Arial" w:hAnsi="Arial" w:cs="Arial"/>
        </w:rPr>
        <w:t>(Édition originale publiée en 1995 dans un format différent.)</w:t>
      </w:r>
    </w:p>
    <w:p w14:paraId="2C09624C" w14:textId="77777777" w:rsidR="00151046" w:rsidRPr="00151046" w:rsidRDefault="00151046" w:rsidP="00E87EB6">
      <w:pPr>
        <w:autoSpaceDE w:val="0"/>
        <w:autoSpaceDN w:val="0"/>
        <w:adjustRightInd w:val="0"/>
        <w:jc w:val="both"/>
        <w:rPr>
          <w:rFonts w:ascii="Arial" w:hAnsi="Arial" w:cs="Arial"/>
        </w:rPr>
      </w:pPr>
    </w:p>
    <w:p w14:paraId="09EA97EB" w14:textId="7390D6FD" w:rsidR="00F06FEF" w:rsidRPr="00CE658C" w:rsidRDefault="00F06FEF" w:rsidP="00F06FEF">
      <w:pPr>
        <w:autoSpaceDE w:val="0"/>
        <w:autoSpaceDN w:val="0"/>
        <w:adjustRightInd w:val="0"/>
        <w:jc w:val="both"/>
        <w:rPr>
          <w:rFonts w:ascii="Arial" w:hAnsi="Arial" w:cs="Arial"/>
        </w:rPr>
      </w:pPr>
      <w:r>
        <w:rPr>
          <w:rFonts w:ascii="Arial" w:hAnsi="Arial" w:cs="Arial"/>
        </w:rPr>
        <w:t>«</w:t>
      </w:r>
      <w:r w:rsidR="00615139">
        <w:rPr>
          <w:rFonts w:ascii="Arial" w:hAnsi="Arial" w:cs="Arial"/>
        </w:rPr>
        <w:t> </w:t>
      </w:r>
      <w:r w:rsidRPr="00CE658C">
        <w:rPr>
          <w:rFonts w:ascii="Arial" w:hAnsi="Arial" w:cs="Arial"/>
        </w:rPr>
        <w:t>D</w:t>
      </w:r>
      <w:r w:rsidRPr="00CE658C">
        <w:rPr>
          <w:rFonts w:ascii="Arial" w:hAnsi="Arial" w:cs="Arial"/>
          <w:color w:val="222222"/>
          <w:shd w:val="clear" w:color="auto" w:fill="FFFFFF"/>
        </w:rPr>
        <w:t xml:space="preserve">écembre 1999, une fin de siècle désenchantée. Sur une île aux abords du golfe du Mexique, Renata, une avocate, est en convalescence. Pendant les trois jours et les trois nuits de fêtes, elle croise de nombreux êtres qui ont soif comme elle de plaisirs, de justice et de consolation. </w:t>
      </w:r>
      <w:r w:rsidRPr="00615139">
        <w:rPr>
          <w:rFonts w:ascii="Arial" w:hAnsi="Arial" w:cs="Arial"/>
          <w:i/>
          <w:iCs/>
          <w:color w:val="222222"/>
          <w:shd w:val="clear" w:color="auto" w:fill="FFFFFF"/>
        </w:rPr>
        <w:t>Soifs</w:t>
      </w:r>
      <w:r w:rsidR="00615139">
        <w:rPr>
          <w:rFonts w:ascii="Arial" w:hAnsi="Arial" w:cs="Arial"/>
          <w:color w:val="222222"/>
          <w:shd w:val="clear" w:color="auto" w:fill="FFFFFF"/>
        </w:rPr>
        <w:t xml:space="preserve"> </w:t>
      </w:r>
      <w:r w:rsidRPr="00CE658C">
        <w:rPr>
          <w:rStyle w:val="showresume"/>
          <w:rFonts w:ascii="Arial" w:hAnsi="Arial" w:cs="Arial"/>
          <w:color w:val="222222"/>
          <w:shd w:val="clear" w:color="auto" w:fill="FFFFFF"/>
        </w:rPr>
        <w:t>est une fresque de l'Amérique violente dans une prose au fabuleux pouvoir d'évocation.</w:t>
      </w:r>
      <w:r w:rsidR="00615139">
        <w:rPr>
          <w:rStyle w:val="showresume"/>
          <w:rFonts w:ascii="Arial" w:hAnsi="Arial" w:cs="Arial"/>
          <w:color w:val="222222"/>
          <w:shd w:val="clear" w:color="auto" w:fill="FFFFFF"/>
        </w:rPr>
        <w:t> </w:t>
      </w:r>
      <w:r w:rsidRPr="00CE658C">
        <w:rPr>
          <w:rStyle w:val="showresume"/>
          <w:rFonts w:ascii="Arial" w:hAnsi="Arial" w:cs="Arial"/>
          <w:color w:val="222222"/>
          <w:shd w:val="clear" w:color="auto" w:fill="FFFFFF"/>
        </w:rPr>
        <w:t>»</w:t>
      </w:r>
      <w:r>
        <w:rPr>
          <w:rStyle w:val="showresume"/>
          <w:rFonts w:ascii="Arial" w:hAnsi="Arial" w:cs="Arial"/>
          <w:color w:val="222222"/>
          <w:shd w:val="clear" w:color="auto" w:fill="FFFFFF"/>
        </w:rPr>
        <w:t xml:space="preserve"> </w:t>
      </w:r>
    </w:p>
    <w:p w14:paraId="5F0EF3E6" w14:textId="77777777" w:rsidR="00E87EB6" w:rsidRDefault="00E87EB6" w:rsidP="0007495A">
      <w:pPr>
        <w:autoSpaceDE w:val="0"/>
        <w:autoSpaceDN w:val="0"/>
        <w:adjustRightInd w:val="0"/>
        <w:jc w:val="both"/>
        <w:rPr>
          <w:rFonts w:ascii="Arial" w:hAnsi="Arial" w:cs="Arial"/>
          <w:i/>
          <w:iCs/>
        </w:rPr>
      </w:pPr>
    </w:p>
    <w:p w14:paraId="7D1F1679" w14:textId="1CAD9E3B" w:rsidR="00B51438" w:rsidRPr="008D384D" w:rsidRDefault="00B51438" w:rsidP="004509BF">
      <w:pPr>
        <w:autoSpaceDE w:val="0"/>
        <w:autoSpaceDN w:val="0"/>
        <w:adjustRightInd w:val="0"/>
        <w:jc w:val="both"/>
        <w:rPr>
          <w:rFonts w:ascii="Arial" w:hAnsi="Arial" w:cs="Arial"/>
        </w:rPr>
      </w:pPr>
      <w:r w:rsidRPr="008D384D">
        <w:rPr>
          <w:rFonts w:ascii="Arial" w:hAnsi="Arial" w:cs="Arial"/>
          <w:i/>
          <w:iCs/>
        </w:rPr>
        <w:t>Soifs</w:t>
      </w:r>
      <w:r w:rsidRPr="008D384D">
        <w:rPr>
          <w:rFonts w:ascii="Arial" w:hAnsi="Arial" w:cs="Arial"/>
        </w:rPr>
        <w:t xml:space="preserve"> est le premier d’</w:t>
      </w:r>
      <w:r w:rsidR="00C76823" w:rsidRPr="008D384D">
        <w:rPr>
          <w:rFonts w:ascii="Arial" w:hAnsi="Arial" w:cs="Arial"/>
        </w:rPr>
        <w:t>une</w:t>
      </w:r>
      <w:r w:rsidRPr="008D384D">
        <w:rPr>
          <w:rFonts w:ascii="Arial" w:hAnsi="Arial" w:cs="Arial"/>
        </w:rPr>
        <w:t xml:space="preserve"> série de dix livres </w:t>
      </w:r>
      <w:r w:rsidR="00872175" w:rsidRPr="008D384D">
        <w:rPr>
          <w:rFonts w:ascii="Arial" w:hAnsi="Arial" w:cs="Arial"/>
        </w:rPr>
        <w:t>écrits par Marie-Claire Blais</w:t>
      </w:r>
      <w:r w:rsidR="00C76823" w:rsidRPr="008D384D">
        <w:rPr>
          <w:rFonts w:ascii="Arial" w:hAnsi="Arial" w:cs="Arial"/>
        </w:rPr>
        <w:t xml:space="preserve"> entre </w:t>
      </w:r>
      <w:r w:rsidR="00203F15" w:rsidRPr="008D384D">
        <w:rPr>
          <w:rFonts w:ascii="Arial" w:hAnsi="Arial" w:cs="Arial"/>
        </w:rPr>
        <w:t>1995 et 2018</w:t>
      </w:r>
      <w:r w:rsidR="00872175" w:rsidRPr="008D384D">
        <w:rPr>
          <w:rFonts w:ascii="Arial" w:hAnsi="Arial" w:cs="Arial"/>
        </w:rPr>
        <w:t>.</w:t>
      </w:r>
      <w:r w:rsidR="00555614">
        <w:rPr>
          <w:rFonts w:ascii="Arial" w:hAnsi="Arial" w:cs="Arial"/>
        </w:rPr>
        <w:t xml:space="preserve"> </w:t>
      </w:r>
      <w:r w:rsidR="00615139">
        <w:rPr>
          <w:rFonts w:ascii="Arial" w:hAnsi="Arial" w:cs="Arial"/>
        </w:rPr>
        <w:t>« </w:t>
      </w:r>
      <w:r w:rsidR="00E130C3" w:rsidRPr="008D384D">
        <w:rPr>
          <w:rFonts w:ascii="Arial" w:hAnsi="Arial" w:cs="Arial"/>
          <w:color w:val="202122"/>
          <w:shd w:val="clear" w:color="auto" w:fill="FFFFFF"/>
        </w:rPr>
        <w:t xml:space="preserve">Il s’agit d’une des œuvres de fiction les plus importantes de la littérature québécoise, d’abord en raison de son ampleur, mais également de son ambition. En ce qui a trait au style très particulier, Michel Biron le décrit comme </w:t>
      </w:r>
      <w:r w:rsidR="00615139">
        <w:rPr>
          <w:rFonts w:ascii="Arial" w:hAnsi="Arial" w:cs="Arial"/>
          <w:color w:val="202122"/>
          <w:shd w:val="clear" w:color="auto" w:fill="FFFFFF"/>
        </w:rPr>
        <w:t>ʺ</w:t>
      </w:r>
      <w:r w:rsidR="00E130C3" w:rsidRPr="008D384D">
        <w:rPr>
          <w:rFonts w:ascii="Arial" w:hAnsi="Arial" w:cs="Arial"/>
          <w:color w:val="202122"/>
          <w:shd w:val="clear" w:color="auto" w:fill="FFFFFF"/>
        </w:rPr>
        <w:t xml:space="preserve">une immense phrase de 2 928 pages [...] À toutes les dix ou vingt pages, il y a bien un point qui apparaît pour stopper cette longue coulée narrative, mais la ponctuation forte est si rare que le lecteur la remarque à peine, emporté par l’énergie et le balancement hypnotique de cette écriture sans cesse relancée </w:t>
      </w:r>
      <w:r w:rsidR="00E130C3" w:rsidRPr="008D384D">
        <w:rPr>
          <w:rFonts w:ascii="Arial" w:hAnsi="Arial" w:cs="Arial"/>
          <w:color w:val="202122"/>
          <w:shd w:val="clear" w:color="auto" w:fill="FFFFFF"/>
        </w:rPr>
        <w:lastRenderedPageBreak/>
        <w:t>comme si elle voulait épouser le rythme de la mer.</w:t>
      </w:r>
      <w:r w:rsidR="00615139">
        <w:rPr>
          <w:rFonts w:ascii="Arial" w:hAnsi="Arial" w:cs="Arial"/>
          <w:color w:val="202122"/>
          <w:shd w:val="clear" w:color="auto" w:fill="FFFFFF"/>
        </w:rPr>
        <w:t>ʺ</w:t>
      </w:r>
      <w:r w:rsidR="00E130C3" w:rsidRPr="008D384D">
        <w:rPr>
          <w:rFonts w:ascii="Arial" w:hAnsi="Arial" w:cs="Arial"/>
          <w:color w:val="202122"/>
          <w:shd w:val="clear" w:color="auto" w:fill="FFFFFF"/>
        </w:rPr>
        <w:t> »</w:t>
      </w:r>
      <w:r w:rsidR="007978AC">
        <w:rPr>
          <w:rFonts w:ascii="Arial" w:hAnsi="Arial" w:cs="Arial"/>
          <w:color w:val="202122"/>
          <w:shd w:val="clear" w:color="auto" w:fill="FFFFFF"/>
        </w:rPr>
        <w:t xml:space="preserve"> </w:t>
      </w:r>
      <w:r w:rsidR="00E130C3" w:rsidRPr="008D384D">
        <w:rPr>
          <w:rFonts w:ascii="Arial" w:hAnsi="Arial" w:cs="Arial"/>
          <w:color w:val="202122"/>
          <w:shd w:val="clear" w:color="auto" w:fill="FFFFFF"/>
        </w:rPr>
        <w:t> </w:t>
      </w:r>
      <w:hyperlink r:id="rId7" w:history="1">
        <w:r w:rsidR="00C76823" w:rsidRPr="008D384D">
          <w:rPr>
            <w:rFonts w:ascii="Arial" w:hAnsi="Arial" w:cs="Arial"/>
            <w:color w:val="0000FF"/>
            <w:u w:val="single"/>
          </w:rPr>
          <w:t>Soifs (cycle littéraire) — Wikipédia (wikipedia.org)</w:t>
        </w:r>
      </w:hyperlink>
    </w:p>
    <w:p w14:paraId="361609FE" w14:textId="77777777" w:rsidR="006464AC" w:rsidRPr="008D384D" w:rsidRDefault="006464AC" w:rsidP="008D384D">
      <w:pPr>
        <w:autoSpaceDE w:val="0"/>
        <w:autoSpaceDN w:val="0"/>
        <w:adjustRightInd w:val="0"/>
        <w:jc w:val="both"/>
        <w:rPr>
          <w:rFonts w:ascii="Arial" w:hAnsi="Arial" w:cs="Arial"/>
        </w:rPr>
      </w:pPr>
    </w:p>
    <w:p w14:paraId="7B8F3C1D" w14:textId="3A4B5A53" w:rsidR="006464AC" w:rsidRDefault="00555614" w:rsidP="008D384D">
      <w:pPr>
        <w:autoSpaceDE w:val="0"/>
        <w:autoSpaceDN w:val="0"/>
        <w:adjustRightInd w:val="0"/>
        <w:jc w:val="both"/>
        <w:rPr>
          <w:rFonts w:ascii="Arial" w:hAnsi="Arial" w:cs="Arial"/>
        </w:rPr>
      </w:pPr>
      <w:r w:rsidRPr="00555614">
        <w:rPr>
          <w:rFonts w:ascii="Arial" w:hAnsi="Arial" w:cs="Arial"/>
        </w:rPr>
        <w:t>Ce premier tome</w:t>
      </w:r>
      <w:r>
        <w:rPr>
          <w:rFonts w:ascii="Arial" w:hAnsi="Arial" w:cs="Arial"/>
          <w:i/>
          <w:iCs/>
        </w:rPr>
        <w:t xml:space="preserve"> </w:t>
      </w:r>
      <w:r w:rsidR="00CC5B3D" w:rsidRPr="008D384D">
        <w:rPr>
          <w:rFonts w:ascii="Arial" w:hAnsi="Arial" w:cs="Arial"/>
        </w:rPr>
        <w:t>a valu à son autrice le Prix littéraire du gouverneur général en 1996.</w:t>
      </w:r>
    </w:p>
    <w:p w14:paraId="0CBA098B" w14:textId="6F19AAE6" w:rsidR="008D384D" w:rsidRDefault="008D384D" w:rsidP="008D384D">
      <w:pPr>
        <w:autoSpaceDE w:val="0"/>
        <w:autoSpaceDN w:val="0"/>
        <w:adjustRightInd w:val="0"/>
        <w:jc w:val="both"/>
        <w:rPr>
          <w:rFonts w:ascii="Arial" w:hAnsi="Arial" w:cs="Arial"/>
        </w:rPr>
      </w:pPr>
    </w:p>
    <w:p w14:paraId="3874ACE1" w14:textId="47A36D08" w:rsidR="00B74BF0" w:rsidRPr="00545CE2" w:rsidRDefault="00B74BF0" w:rsidP="008D384D">
      <w:pPr>
        <w:autoSpaceDE w:val="0"/>
        <w:autoSpaceDN w:val="0"/>
        <w:adjustRightInd w:val="0"/>
        <w:jc w:val="both"/>
        <w:rPr>
          <w:rFonts w:ascii="Arial" w:hAnsi="Arial" w:cs="Arial"/>
        </w:rPr>
      </w:pPr>
      <w:r w:rsidRPr="00545CE2">
        <w:rPr>
          <w:rFonts w:ascii="Arial" w:hAnsi="Arial" w:cs="Arial"/>
        </w:rPr>
        <w:t>Pour achat :</w:t>
      </w:r>
    </w:p>
    <w:p w14:paraId="524A448E" w14:textId="53E028EE" w:rsidR="00B74BF0" w:rsidRPr="00E9290A" w:rsidRDefault="00000000" w:rsidP="008D384D">
      <w:pPr>
        <w:autoSpaceDE w:val="0"/>
        <w:autoSpaceDN w:val="0"/>
        <w:adjustRightInd w:val="0"/>
        <w:jc w:val="both"/>
        <w:rPr>
          <w:rFonts w:ascii="Arial" w:hAnsi="Arial" w:cs="Arial"/>
        </w:rPr>
      </w:pPr>
      <w:hyperlink r:id="rId8" w:history="1">
        <w:r w:rsidR="00E9290A" w:rsidRPr="00E9290A">
          <w:rPr>
            <w:rFonts w:ascii="Arial" w:hAnsi="Arial" w:cs="Arial"/>
            <w:color w:val="0000FF"/>
            <w:u w:val="single"/>
          </w:rPr>
          <w:t>Soifs Par Marie-Claire Blais | Littérature | Roman québécois | leslibraires.ca | Acheter des livres papier et numériques en ligne</w:t>
        </w:r>
      </w:hyperlink>
    </w:p>
    <w:p w14:paraId="7424807B" w14:textId="77777777" w:rsidR="00E9290A" w:rsidRPr="00CE658C" w:rsidRDefault="00E9290A" w:rsidP="008D384D">
      <w:pPr>
        <w:autoSpaceDE w:val="0"/>
        <w:autoSpaceDN w:val="0"/>
        <w:adjustRightInd w:val="0"/>
        <w:jc w:val="both"/>
        <w:rPr>
          <w:rFonts w:ascii="Arial" w:hAnsi="Arial" w:cs="Arial"/>
        </w:rPr>
      </w:pPr>
    </w:p>
    <w:p w14:paraId="357EF62A" w14:textId="16A1FCDB" w:rsidR="00B74BF0" w:rsidRPr="00545CE2" w:rsidRDefault="00B74BF0" w:rsidP="008D384D">
      <w:pPr>
        <w:autoSpaceDE w:val="0"/>
        <w:autoSpaceDN w:val="0"/>
        <w:adjustRightInd w:val="0"/>
        <w:jc w:val="both"/>
        <w:rPr>
          <w:rFonts w:ascii="Arial" w:hAnsi="Arial" w:cs="Arial"/>
        </w:rPr>
      </w:pPr>
      <w:r w:rsidRPr="00545CE2">
        <w:rPr>
          <w:rFonts w:ascii="Arial" w:hAnsi="Arial" w:cs="Arial"/>
        </w:rPr>
        <w:t>Pour emprunt :</w:t>
      </w:r>
    </w:p>
    <w:p w14:paraId="04204607" w14:textId="7A221C8C" w:rsidR="00B74BF0" w:rsidRPr="00B74BF0" w:rsidRDefault="002F63C1" w:rsidP="008D384D">
      <w:pPr>
        <w:autoSpaceDE w:val="0"/>
        <w:autoSpaceDN w:val="0"/>
        <w:adjustRightInd w:val="0"/>
        <w:jc w:val="both"/>
        <w:rPr>
          <w:rFonts w:ascii="Arial" w:hAnsi="Arial" w:cs="Arial"/>
        </w:rPr>
      </w:pPr>
      <w:r>
        <w:rPr>
          <w:rFonts w:ascii="Arial" w:hAnsi="Arial" w:cs="Arial"/>
        </w:rPr>
        <w:t xml:space="preserve">Bibliothèque et archives nationales du Québec : </w:t>
      </w:r>
      <w:hyperlink r:id="rId9" w:history="1">
        <w:r w:rsidR="00CB0521" w:rsidRPr="00CB0521">
          <w:rPr>
            <w:rFonts w:ascii="Roboto" w:hAnsi="Roboto"/>
            <w:color w:val="4285F4"/>
            <w:sz w:val="21"/>
            <w:szCs w:val="21"/>
            <w:u w:val="single"/>
            <w:shd w:val="clear" w:color="auto" w:fill="FFFFFF"/>
          </w:rPr>
          <w:t>Blais B6358s</w:t>
        </w:r>
      </w:hyperlink>
    </w:p>
    <w:p w14:paraId="1C73993D" w14:textId="77777777" w:rsidR="00B74BF0" w:rsidRPr="00B74BF0" w:rsidRDefault="00B74BF0" w:rsidP="008D384D">
      <w:pPr>
        <w:autoSpaceDE w:val="0"/>
        <w:autoSpaceDN w:val="0"/>
        <w:adjustRightInd w:val="0"/>
        <w:jc w:val="both"/>
        <w:rPr>
          <w:rFonts w:ascii="Arial" w:hAnsi="Arial" w:cs="Arial"/>
        </w:rPr>
      </w:pPr>
    </w:p>
    <w:p w14:paraId="019DD4F3" w14:textId="77777777" w:rsidR="00CE658C" w:rsidRPr="00E647D3" w:rsidRDefault="00CE658C" w:rsidP="00CE658C">
      <w:pPr>
        <w:autoSpaceDE w:val="0"/>
        <w:autoSpaceDN w:val="0"/>
        <w:adjustRightInd w:val="0"/>
        <w:jc w:val="both"/>
        <w:rPr>
          <w:rFonts w:ascii="Arial" w:hAnsi="Arial" w:cs="Arial"/>
          <w:sz w:val="28"/>
          <w:szCs w:val="28"/>
          <w:u w:val="single"/>
        </w:rPr>
      </w:pPr>
      <w:r w:rsidRPr="00E647D3">
        <w:rPr>
          <w:rFonts w:ascii="Arial" w:hAnsi="Arial" w:cs="Arial"/>
          <w:sz w:val="28"/>
          <w:szCs w:val="28"/>
          <w:u w:val="single"/>
        </w:rPr>
        <w:t xml:space="preserve">Traduction anglaise : </w:t>
      </w:r>
    </w:p>
    <w:p w14:paraId="6A2B686B" w14:textId="77777777" w:rsidR="00594066" w:rsidRDefault="00594066" w:rsidP="00266354">
      <w:pPr>
        <w:shd w:val="clear" w:color="auto" w:fill="FFFFFF"/>
        <w:rPr>
          <w:rFonts w:ascii="Roboto" w:hAnsi="Roboto"/>
          <w:color w:val="000000"/>
          <w:sz w:val="20"/>
          <w:szCs w:val="20"/>
        </w:rPr>
      </w:pPr>
    </w:p>
    <w:p w14:paraId="440DD4BB" w14:textId="7D6DD7E2" w:rsidR="00594066" w:rsidRDefault="00594066" w:rsidP="00266354">
      <w:pPr>
        <w:shd w:val="clear" w:color="auto" w:fill="FFFFFF"/>
        <w:rPr>
          <w:rFonts w:ascii="Roboto" w:hAnsi="Roboto"/>
          <w:color w:val="000000"/>
          <w:shd w:val="clear" w:color="auto" w:fill="FFFFFF"/>
        </w:rPr>
      </w:pPr>
      <w:r w:rsidRPr="000A7393">
        <w:rPr>
          <w:rFonts w:ascii="Arial" w:hAnsi="Arial" w:cs="Arial"/>
          <w:color w:val="000000"/>
          <w:shd w:val="clear" w:color="auto" w:fill="FFFFFF"/>
        </w:rPr>
        <w:t>Marie-Claire Blais</w:t>
      </w:r>
      <w:r w:rsidRPr="000A7393">
        <w:rPr>
          <w:rFonts w:ascii="Arial" w:hAnsi="Arial" w:cs="Arial"/>
          <w:i/>
          <w:iCs/>
          <w:color w:val="000000"/>
          <w:shd w:val="clear" w:color="auto" w:fill="FFFFFF"/>
        </w:rPr>
        <w:t xml:space="preserve">, </w:t>
      </w:r>
      <w:proofErr w:type="spellStart"/>
      <w:r w:rsidRPr="000A7393">
        <w:rPr>
          <w:rFonts w:ascii="Arial" w:hAnsi="Arial" w:cs="Arial"/>
          <w:i/>
          <w:iCs/>
          <w:color w:val="000000"/>
          <w:shd w:val="clear" w:color="auto" w:fill="FFFFFF"/>
        </w:rPr>
        <w:t>These</w:t>
      </w:r>
      <w:proofErr w:type="spellEnd"/>
      <w:r w:rsidRPr="000A7393">
        <w:rPr>
          <w:rFonts w:ascii="Arial" w:hAnsi="Arial" w:cs="Arial"/>
          <w:i/>
          <w:iCs/>
          <w:color w:val="000000"/>
          <w:shd w:val="clear" w:color="auto" w:fill="FFFFFF"/>
        </w:rPr>
        <w:t xml:space="preserve"> </w:t>
      </w:r>
      <w:r w:rsidR="002011E9">
        <w:rPr>
          <w:rFonts w:ascii="Arial" w:hAnsi="Arial" w:cs="Arial"/>
          <w:i/>
          <w:iCs/>
          <w:color w:val="000000"/>
          <w:shd w:val="clear" w:color="auto" w:fill="FFFFFF"/>
        </w:rPr>
        <w:t>F</w:t>
      </w:r>
      <w:r w:rsidRPr="000A7393">
        <w:rPr>
          <w:rFonts w:ascii="Arial" w:hAnsi="Arial" w:cs="Arial"/>
          <w:i/>
          <w:iCs/>
          <w:color w:val="000000"/>
          <w:shd w:val="clear" w:color="auto" w:fill="FFFFFF"/>
        </w:rPr>
        <w:t xml:space="preserve">estive </w:t>
      </w:r>
      <w:proofErr w:type="spellStart"/>
      <w:r w:rsidR="002011E9">
        <w:rPr>
          <w:rFonts w:ascii="Arial" w:hAnsi="Arial" w:cs="Arial"/>
          <w:i/>
          <w:iCs/>
          <w:color w:val="000000"/>
          <w:shd w:val="clear" w:color="auto" w:fill="FFFFFF"/>
        </w:rPr>
        <w:t>N</w:t>
      </w:r>
      <w:r w:rsidRPr="000A7393">
        <w:rPr>
          <w:rFonts w:ascii="Arial" w:hAnsi="Arial" w:cs="Arial"/>
          <w:i/>
          <w:iCs/>
          <w:color w:val="000000"/>
          <w:shd w:val="clear" w:color="auto" w:fill="FFFFFF"/>
        </w:rPr>
        <w:t>ights</w:t>
      </w:r>
      <w:proofErr w:type="spellEnd"/>
      <w:r w:rsidR="000A7393" w:rsidRPr="000A7393">
        <w:rPr>
          <w:rFonts w:ascii="Arial" w:hAnsi="Arial" w:cs="Arial"/>
          <w:i/>
          <w:iCs/>
          <w:color w:val="000000"/>
          <w:shd w:val="clear" w:color="auto" w:fill="FFFFFF"/>
        </w:rPr>
        <w:t xml:space="preserve">, </w:t>
      </w:r>
      <w:r w:rsidR="009D5FC1" w:rsidRPr="000A7393">
        <w:rPr>
          <w:rFonts w:ascii="Arial" w:hAnsi="Arial" w:cs="Arial"/>
          <w:color w:val="000000"/>
          <w:shd w:val="clear" w:color="auto" w:fill="FFFFFF"/>
        </w:rPr>
        <w:t xml:space="preserve">Concord (Ontario), </w:t>
      </w:r>
      <w:proofErr w:type="spellStart"/>
      <w:r w:rsidR="009D5FC1" w:rsidRPr="000A7393">
        <w:rPr>
          <w:rFonts w:ascii="Arial" w:hAnsi="Arial" w:cs="Arial"/>
          <w:color w:val="000000"/>
          <w:shd w:val="clear" w:color="auto" w:fill="FFFFFF"/>
        </w:rPr>
        <w:t>Anansi</w:t>
      </w:r>
      <w:proofErr w:type="spellEnd"/>
      <w:r w:rsidR="009D5FC1" w:rsidRPr="000A7393">
        <w:rPr>
          <w:rFonts w:ascii="Arial" w:hAnsi="Arial" w:cs="Arial"/>
          <w:color w:val="000000"/>
          <w:shd w:val="clear" w:color="auto" w:fill="FFFFFF"/>
        </w:rPr>
        <w:t>, 1997</w:t>
      </w:r>
      <w:r w:rsidR="007B6A69" w:rsidRPr="000A7393">
        <w:rPr>
          <w:rFonts w:ascii="Arial" w:hAnsi="Arial" w:cs="Arial"/>
          <w:color w:val="000000"/>
          <w:shd w:val="clear" w:color="auto" w:fill="FFFFFF"/>
        </w:rPr>
        <w:t xml:space="preserve">, 293 p. </w:t>
      </w:r>
      <w:r w:rsidR="00B9097D">
        <w:rPr>
          <w:rFonts w:ascii="Arial" w:hAnsi="Arial" w:cs="Arial"/>
          <w:color w:val="000000"/>
          <w:shd w:val="clear" w:color="auto" w:fill="FFFFFF"/>
        </w:rPr>
        <w:t xml:space="preserve">ISBN </w:t>
      </w:r>
      <w:r w:rsidR="00B9097D">
        <w:rPr>
          <w:rFonts w:ascii="Roboto" w:hAnsi="Roboto"/>
          <w:color w:val="000000"/>
          <w:shd w:val="clear" w:color="auto" w:fill="FFFFFF"/>
        </w:rPr>
        <w:t xml:space="preserve">0-88784-601-7 </w:t>
      </w:r>
    </w:p>
    <w:p w14:paraId="69D2D0B0" w14:textId="579CDAB6" w:rsidR="00E9290A" w:rsidRDefault="00E9290A" w:rsidP="00266354">
      <w:pPr>
        <w:shd w:val="clear" w:color="auto" w:fill="FFFFFF"/>
        <w:rPr>
          <w:rFonts w:ascii="Roboto" w:hAnsi="Roboto"/>
          <w:color w:val="000000"/>
          <w:shd w:val="clear" w:color="auto" w:fill="FFFFFF"/>
        </w:rPr>
      </w:pPr>
      <w:r w:rsidRPr="000A7393">
        <w:rPr>
          <w:rFonts w:ascii="Arial" w:hAnsi="Arial" w:cs="Arial"/>
          <w:color w:val="000000"/>
          <w:shd w:val="clear" w:color="auto" w:fill="FFFFFF"/>
        </w:rPr>
        <w:t>(T</w:t>
      </w:r>
      <w:r>
        <w:rPr>
          <w:rFonts w:ascii="Arial" w:hAnsi="Arial" w:cs="Arial"/>
          <w:color w:val="000000"/>
          <w:shd w:val="clear" w:color="auto" w:fill="FFFFFF"/>
        </w:rPr>
        <w:t xml:space="preserve">raduction de Sheila </w:t>
      </w:r>
      <w:proofErr w:type="spellStart"/>
      <w:r>
        <w:rPr>
          <w:rFonts w:ascii="Arial" w:hAnsi="Arial" w:cs="Arial"/>
          <w:color w:val="000000"/>
          <w:shd w:val="clear" w:color="auto" w:fill="FFFFFF"/>
        </w:rPr>
        <w:t>Fischman</w:t>
      </w:r>
      <w:proofErr w:type="spellEnd"/>
      <w:r>
        <w:rPr>
          <w:rFonts w:ascii="Arial" w:hAnsi="Arial" w:cs="Arial"/>
          <w:color w:val="000000"/>
          <w:shd w:val="clear" w:color="auto" w:fill="FFFFFF"/>
        </w:rPr>
        <w:t>)</w:t>
      </w:r>
    </w:p>
    <w:p w14:paraId="7BEF467B" w14:textId="77777777" w:rsidR="00BD0786" w:rsidRDefault="00BD0786" w:rsidP="00266354">
      <w:pPr>
        <w:shd w:val="clear" w:color="auto" w:fill="FFFFFF"/>
        <w:rPr>
          <w:rFonts w:ascii="Roboto" w:hAnsi="Roboto"/>
          <w:color w:val="000000"/>
          <w:shd w:val="clear" w:color="auto" w:fill="FFFFFF"/>
        </w:rPr>
      </w:pPr>
    </w:p>
    <w:p w14:paraId="0ADBF813" w14:textId="6608403D" w:rsidR="00431378" w:rsidRPr="00431378" w:rsidRDefault="00431378" w:rsidP="00266354">
      <w:pPr>
        <w:shd w:val="clear" w:color="auto" w:fill="FFFFFF"/>
        <w:rPr>
          <w:rFonts w:ascii="Arial" w:hAnsi="Arial" w:cs="Arial"/>
          <w:color w:val="000000"/>
          <w:shd w:val="clear" w:color="auto" w:fill="FFFFFF"/>
        </w:rPr>
      </w:pPr>
      <w:r>
        <w:rPr>
          <w:rFonts w:ascii="Arial" w:hAnsi="Arial" w:cs="Arial"/>
          <w:color w:val="000000"/>
          <w:shd w:val="clear" w:color="auto" w:fill="FFFFFF"/>
        </w:rPr>
        <w:t>Pour achat :</w:t>
      </w:r>
    </w:p>
    <w:p w14:paraId="4FD21511" w14:textId="3F57CEB6" w:rsidR="00431378" w:rsidRPr="00431378" w:rsidRDefault="00000000" w:rsidP="00266354">
      <w:pPr>
        <w:shd w:val="clear" w:color="auto" w:fill="FFFFFF"/>
        <w:rPr>
          <w:rFonts w:ascii="Arial" w:hAnsi="Arial" w:cs="Arial"/>
          <w:color w:val="000000"/>
          <w:shd w:val="clear" w:color="auto" w:fill="FFFFFF"/>
        </w:rPr>
      </w:pPr>
      <w:hyperlink r:id="rId10" w:history="1">
        <w:r w:rsidR="00431378" w:rsidRPr="00431378">
          <w:rPr>
            <w:rFonts w:ascii="Arial" w:hAnsi="Arial" w:cs="Arial"/>
            <w:color w:val="0000FF"/>
            <w:u w:val="single"/>
          </w:rPr>
          <w:t>Catalogue | leslibraires.ca | Acheter des livres papier et numériques en ligne</w:t>
        </w:r>
      </w:hyperlink>
    </w:p>
    <w:p w14:paraId="2A6AC88C" w14:textId="77777777" w:rsidR="00431378" w:rsidRDefault="00431378" w:rsidP="00266354">
      <w:pPr>
        <w:shd w:val="clear" w:color="auto" w:fill="FFFFFF"/>
        <w:rPr>
          <w:rFonts w:ascii="Roboto" w:hAnsi="Roboto"/>
          <w:color w:val="000000"/>
          <w:shd w:val="clear" w:color="auto" w:fill="FFFFFF"/>
        </w:rPr>
      </w:pPr>
    </w:p>
    <w:p w14:paraId="4F0107A5" w14:textId="5557F552" w:rsidR="00BD0786" w:rsidRDefault="0044057E" w:rsidP="00266354">
      <w:pPr>
        <w:shd w:val="clear" w:color="auto" w:fill="FFFFFF"/>
        <w:rPr>
          <w:rFonts w:ascii="Roboto" w:hAnsi="Roboto"/>
          <w:color w:val="000000"/>
          <w:shd w:val="clear" w:color="auto" w:fill="FFFFFF"/>
        </w:rPr>
      </w:pPr>
      <w:r>
        <w:rPr>
          <w:rFonts w:ascii="Roboto" w:hAnsi="Roboto"/>
          <w:color w:val="000000"/>
          <w:shd w:val="clear" w:color="auto" w:fill="FFFFFF"/>
        </w:rPr>
        <w:t>Pour emprunt :</w:t>
      </w:r>
    </w:p>
    <w:p w14:paraId="6E06C806" w14:textId="4B4A216F" w:rsidR="0044057E" w:rsidRPr="000A7393" w:rsidRDefault="0044057E" w:rsidP="00266354">
      <w:pPr>
        <w:shd w:val="clear" w:color="auto" w:fill="FFFFFF"/>
        <w:rPr>
          <w:rFonts w:ascii="Arial" w:hAnsi="Arial" w:cs="Arial"/>
          <w:color w:val="000000"/>
          <w:sz w:val="20"/>
          <w:szCs w:val="20"/>
        </w:rPr>
      </w:pPr>
      <w:r>
        <w:rPr>
          <w:rFonts w:ascii="Roboto" w:hAnsi="Roboto"/>
          <w:color w:val="000000"/>
          <w:shd w:val="clear" w:color="auto" w:fill="FFFFFF"/>
        </w:rPr>
        <w:t xml:space="preserve">Bibliothèque et archives nationales du Québec </w:t>
      </w:r>
      <w:hyperlink r:id="rId11" w:history="1">
        <w:r w:rsidRPr="0044057E">
          <w:rPr>
            <w:rFonts w:ascii="Roboto" w:hAnsi="Roboto"/>
            <w:color w:val="4285F4"/>
            <w:sz w:val="21"/>
            <w:szCs w:val="21"/>
            <w:u w:val="single"/>
            <w:shd w:val="clear" w:color="auto" w:fill="FFFFFF"/>
          </w:rPr>
          <w:t>MAG 1 020 04 03 08 06 BH</w:t>
        </w:r>
      </w:hyperlink>
    </w:p>
    <w:p w14:paraId="1EFF1757" w14:textId="77777777" w:rsidR="00CE658C" w:rsidRPr="000A7393" w:rsidRDefault="00CE658C" w:rsidP="00CE658C">
      <w:pPr>
        <w:autoSpaceDE w:val="0"/>
        <w:autoSpaceDN w:val="0"/>
        <w:adjustRightInd w:val="0"/>
        <w:jc w:val="both"/>
        <w:rPr>
          <w:rFonts w:ascii="Arial" w:hAnsi="Arial" w:cs="Arial"/>
        </w:rPr>
      </w:pPr>
    </w:p>
    <w:p w14:paraId="4B084C98" w14:textId="307F537B" w:rsidR="00594066" w:rsidRPr="0044057E" w:rsidRDefault="00594066" w:rsidP="00147551">
      <w:pPr>
        <w:shd w:val="clear" w:color="auto" w:fill="FFFFFF"/>
        <w:jc w:val="both"/>
        <w:textAlignment w:val="baseline"/>
        <w:rPr>
          <w:rFonts w:ascii="Arial" w:hAnsi="Arial" w:cs="Arial"/>
          <w:color w:val="000000"/>
          <w:sz w:val="28"/>
          <w:szCs w:val="28"/>
          <w:u w:val="single"/>
        </w:rPr>
      </w:pPr>
      <w:r w:rsidRPr="0044057E">
        <w:rPr>
          <w:rFonts w:ascii="Arial" w:hAnsi="Arial" w:cs="Arial"/>
          <w:color w:val="000000"/>
          <w:sz w:val="28"/>
          <w:szCs w:val="28"/>
          <w:u w:val="single"/>
        </w:rPr>
        <w:t>Not</w:t>
      </w:r>
      <w:r w:rsidR="00CD3D00">
        <w:rPr>
          <w:rFonts w:ascii="Arial" w:hAnsi="Arial" w:cs="Arial"/>
          <w:color w:val="000000"/>
          <w:sz w:val="28"/>
          <w:szCs w:val="28"/>
          <w:u w:val="single"/>
        </w:rPr>
        <w:t>ic</w:t>
      </w:r>
      <w:r w:rsidRPr="0044057E">
        <w:rPr>
          <w:rFonts w:ascii="Arial" w:hAnsi="Arial" w:cs="Arial"/>
          <w:color w:val="000000"/>
          <w:sz w:val="28"/>
          <w:szCs w:val="28"/>
          <w:u w:val="single"/>
        </w:rPr>
        <w:t>e biographique :</w:t>
      </w:r>
    </w:p>
    <w:p w14:paraId="7C3784A8" w14:textId="77777777" w:rsidR="00594066" w:rsidRDefault="00594066" w:rsidP="00147551">
      <w:pPr>
        <w:shd w:val="clear" w:color="auto" w:fill="FFFFFF"/>
        <w:jc w:val="both"/>
        <w:textAlignment w:val="baseline"/>
        <w:rPr>
          <w:rFonts w:ascii="Arial" w:hAnsi="Arial" w:cs="Arial"/>
          <w:color w:val="000000"/>
        </w:rPr>
      </w:pPr>
    </w:p>
    <w:p w14:paraId="5CD17A2A" w14:textId="3BD44585" w:rsidR="00C76823" w:rsidRPr="00147551" w:rsidRDefault="004D68EB" w:rsidP="005B7B21">
      <w:pPr>
        <w:shd w:val="clear" w:color="auto" w:fill="FFFFFF"/>
        <w:jc w:val="both"/>
        <w:textAlignment w:val="baseline"/>
        <w:rPr>
          <w:rFonts w:ascii="Arial" w:hAnsi="Arial" w:cs="Arial"/>
        </w:rPr>
      </w:pPr>
      <w:r w:rsidRPr="004D68EB">
        <w:rPr>
          <w:rFonts w:ascii="Arial" w:hAnsi="Arial" w:cs="Arial"/>
          <w:color w:val="000000"/>
        </w:rPr>
        <w:t xml:space="preserve">Marie-Claire Blais </w:t>
      </w:r>
      <w:r w:rsidR="00B53BF1">
        <w:rPr>
          <w:rFonts w:ascii="Arial" w:hAnsi="Arial" w:cs="Arial"/>
          <w:color w:val="000000"/>
        </w:rPr>
        <w:t xml:space="preserve">naît </w:t>
      </w:r>
      <w:r w:rsidRPr="004D68EB">
        <w:rPr>
          <w:rFonts w:ascii="Arial" w:hAnsi="Arial" w:cs="Arial"/>
          <w:color w:val="000000"/>
        </w:rPr>
        <w:t xml:space="preserve">à Québec en 1939. </w:t>
      </w:r>
      <w:r w:rsidR="00B53BF1">
        <w:rPr>
          <w:rFonts w:ascii="Arial" w:hAnsi="Arial" w:cs="Arial"/>
          <w:color w:val="000000"/>
        </w:rPr>
        <w:t xml:space="preserve">À </w:t>
      </w:r>
      <w:r w:rsidRPr="004D68EB">
        <w:rPr>
          <w:rFonts w:ascii="Arial" w:hAnsi="Arial" w:cs="Arial"/>
          <w:color w:val="000000"/>
        </w:rPr>
        <w:t>vingt ans</w:t>
      </w:r>
      <w:r w:rsidR="00B53BF1">
        <w:rPr>
          <w:rFonts w:ascii="Arial" w:hAnsi="Arial" w:cs="Arial"/>
          <w:color w:val="000000"/>
        </w:rPr>
        <w:t>, elle publie</w:t>
      </w:r>
      <w:r w:rsidRPr="004D68EB">
        <w:rPr>
          <w:rFonts w:ascii="Arial" w:hAnsi="Arial" w:cs="Arial"/>
          <w:color w:val="000000"/>
        </w:rPr>
        <w:t xml:space="preserve"> un premier roman</w:t>
      </w:r>
      <w:r w:rsidR="007B6A69">
        <w:rPr>
          <w:rFonts w:ascii="Arial" w:hAnsi="Arial" w:cs="Arial"/>
          <w:color w:val="000000"/>
        </w:rPr>
        <w:t xml:space="preserve"> remarqué</w:t>
      </w:r>
      <w:r w:rsidRPr="004D68EB">
        <w:rPr>
          <w:rFonts w:ascii="Arial" w:hAnsi="Arial" w:cs="Arial"/>
          <w:color w:val="000000"/>
        </w:rPr>
        <w:t>,</w:t>
      </w:r>
      <w:r w:rsidR="00615139">
        <w:rPr>
          <w:rFonts w:ascii="Arial" w:hAnsi="Arial" w:cs="Arial"/>
          <w:color w:val="000000"/>
        </w:rPr>
        <w:t xml:space="preserve"> </w:t>
      </w:r>
      <w:r w:rsidRPr="004D68EB">
        <w:rPr>
          <w:rFonts w:ascii="Arial" w:hAnsi="Arial" w:cs="Arial"/>
          <w:i/>
          <w:iCs/>
          <w:color w:val="000000"/>
          <w:bdr w:val="none" w:sz="0" w:space="0" w:color="auto" w:frame="1"/>
        </w:rPr>
        <w:t>La Belle Bête</w:t>
      </w:r>
      <w:r w:rsidR="00147551" w:rsidRPr="00147551">
        <w:rPr>
          <w:rFonts w:ascii="Arial" w:hAnsi="Arial" w:cs="Arial"/>
          <w:color w:val="000000"/>
        </w:rPr>
        <w:t>.</w:t>
      </w:r>
      <w:r w:rsidRPr="004D68EB">
        <w:rPr>
          <w:rFonts w:ascii="Arial" w:hAnsi="Arial" w:cs="Arial"/>
          <w:color w:val="000000"/>
        </w:rPr>
        <w:t xml:space="preserve"> </w:t>
      </w:r>
      <w:r w:rsidR="006658CC">
        <w:rPr>
          <w:rFonts w:ascii="Arial" w:hAnsi="Arial" w:cs="Arial"/>
          <w:color w:val="000000"/>
        </w:rPr>
        <w:t>Elle érige par la suite une</w:t>
      </w:r>
      <w:r w:rsidRPr="004D68EB">
        <w:rPr>
          <w:rFonts w:ascii="Arial" w:hAnsi="Arial" w:cs="Arial"/>
          <w:color w:val="000000"/>
        </w:rPr>
        <w:t xml:space="preserve"> œuvre </w:t>
      </w:r>
      <w:r w:rsidR="006658CC">
        <w:rPr>
          <w:rFonts w:ascii="Arial" w:hAnsi="Arial" w:cs="Arial"/>
          <w:color w:val="000000"/>
        </w:rPr>
        <w:t xml:space="preserve">traduite en plusieurs langues et </w:t>
      </w:r>
      <w:r w:rsidRPr="004D68EB">
        <w:rPr>
          <w:rFonts w:ascii="Arial" w:hAnsi="Arial" w:cs="Arial"/>
          <w:color w:val="000000"/>
        </w:rPr>
        <w:t>comp</w:t>
      </w:r>
      <w:r w:rsidR="006658CC">
        <w:rPr>
          <w:rFonts w:ascii="Arial" w:hAnsi="Arial" w:cs="Arial"/>
          <w:color w:val="000000"/>
        </w:rPr>
        <w:t xml:space="preserve">osée </w:t>
      </w:r>
      <w:r w:rsidR="00147551">
        <w:rPr>
          <w:rFonts w:ascii="Arial" w:hAnsi="Arial" w:cs="Arial"/>
          <w:color w:val="000000"/>
        </w:rPr>
        <w:t>de</w:t>
      </w:r>
      <w:r w:rsidRPr="004D68EB">
        <w:rPr>
          <w:rFonts w:ascii="Arial" w:hAnsi="Arial" w:cs="Arial"/>
          <w:color w:val="000000"/>
        </w:rPr>
        <w:t xml:space="preserve"> romans, </w:t>
      </w:r>
      <w:r w:rsidR="00147551">
        <w:rPr>
          <w:rFonts w:ascii="Arial" w:hAnsi="Arial" w:cs="Arial"/>
          <w:color w:val="000000"/>
        </w:rPr>
        <w:t xml:space="preserve">de </w:t>
      </w:r>
      <w:r w:rsidRPr="004D68EB">
        <w:rPr>
          <w:rFonts w:ascii="Arial" w:hAnsi="Arial" w:cs="Arial"/>
          <w:color w:val="000000"/>
        </w:rPr>
        <w:t xml:space="preserve">pièces de théâtre et </w:t>
      </w:r>
      <w:r w:rsidR="00FF7209">
        <w:rPr>
          <w:rFonts w:ascii="Arial" w:hAnsi="Arial" w:cs="Arial"/>
          <w:color w:val="000000"/>
        </w:rPr>
        <w:t>de</w:t>
      </w:r>
      <w:r w:rsidRPr="004D68EB">
        <w:rPr>
          <w:rFonts w:ascii="Arial" w:hAnsi="Arial" w:cs="Arial"/>
          <w:color w:val="000000"/>
        </w:rPr>
        <w:t xml:space="preserve"> recueils de poésie</w:t>
      </w:r>
      <w:r w:rsidR="00010C30">
        <w:rPr>
          <w:rFonts w:ascii="Arial" w:hAnsi="Arial" w:cs="Arial"/>
          <w:color w:val="000000"/>
        </w:rPr>
        <w:t xml:space="preserve">. </w:t>
      </w:r>
      <w:r w:rsidRPr="004D68EB">
        <w:rPr>
          <w:rFonts w:ascii="Arial" w:hAnsi="Arial" w:cs="Arial"/>
          <w:color w:val="000000"/>
        </w:rPr>
        <w:t xml:space="preserve">Deux fois boursière de la Fondation Guggenheim (1963 et 1965), Marie-Claire Blais </w:t>
      </w:r>
      <w:r w:rsidR="00054ADF">
        <w:rPr>
          <w:rFonts w:ascii="Arial" w:hAnsi="Arial" w:cs="Arial"/>
          <w:color w:val="000000"/>
        </w:rPr>
        <w:t>reçoit</w:t>
      </w:r>
      <w:r w:rsidRPr="004D68EB">
        <w:rPr>
          <w:rFonts w:ascii="Arial" w:hAnsi="Arial" w:cs="Arial"/>
          <w:color w:val="000000"/>
        </w:rPr>
        <w:t xml:space="preserve">, pour l’ensemble de son œuvre, les Prix France-Québec (1966), Prix Canada-Belgique (1976), Prix Athanase-David (1982), Prix Duvernay (1988), Prix </w:t>
      </w:r>
      <w:proofErr w:type="spellStart"/>
      <w:r w:rsidRPr="004D68EB">
        <w:rPr>
          <w:rFonts w:ascii="Arial" w:hAnsi="Arial" w:cs="Arial"/>
          <w:color w:val="000000"/>
        </w:rPr>
        <w:t>Nessim</w:t>
      </w:r>
      <w:proofErr w:type="spellEnd"/>
      <w:r w:rsidRPr="004D68EB">
        <w:rPr>
          <w:rFonts w:ascii="Arial" w:hAnsi="Arial" w:cs="Arial"/>
          <w:color w:val="000000"/>
        </w:rPr>
        <w:t xml:space="preserve"> </w:t>
      </w:r>
      <w:proofErr w:type="spellStart"/>
      <w:r w:rsidRPr="004D68EB">
        <w:rPr>
          <w:rFonts w:ascii="Arial" w:hAnsi="Arial" w:cs="Arial"/>
          <w:color w:val="000000"/>
        </w:rPr>
        <w:t>Habif</w:t>
      </w:r>
      <w:proofErr w:type="spellEnd"/>
      <w:r w:rsidRPr="004D68EB">
        <w:rPr>
          <w:rFonts w:ascii="Arial" w:hAnsi="Arial" w:cs="Arial"/>
          <w:color w:val="000000"/>
        </w:rPr>
        <w:t xml:space="preserve"> de l’Académie royale de la langue et de la littérature françaises de Belgique (1990), Prix international de l’Union latine des littératures romanes (1999), Grand Prix littéraire international Métropolis Bleu (2000).</w:t>
      </w:r>
      <w:r w:rsidR="00464CD4">
        <w:rPr>
          <w:rFonts w:ascii="Arial" w:hAnsi="Arial" w:cs="Arial"/>
          <w:color w:val="000000"/>
        </w:rPr>
        <w:t xml:space="preserve"> </w:t>
      </w:r>
      <w:r w:rsidRPr="004D68EB">
        <w:rPr>
          <w:rFonts w:ascii="Arial" w:hAnsi="Arial" w:cs="Arial"/>
          <w:color w:val="000000"/>
        </w:rPr>
        <w:t>E</w:t>
      </w:r>
      <w:r w:rsidR="00464CD4">
        <w:rPr>
          <w:rFonts w:ascii="Arial" w:hAnsi="Arial" w:cs="Arial"/>
          <w:color w:val="000000"/>
        </w:rPr>
        <w:t xml:space="preserve">lle a en outre </w:t>
      </w:r>
      <w:r w:rsidRPr="004D68EB">
        <w:rPr>
          <w:rFonts w:ascii="Arial" w:hAnsi="Arial" w:cs="Arial"/>
          <w:color w:val="000000"/>
        </w:rPr>
        <w:t xml:space="preserve">été élue à la Société royale du Canada et, en 1992, à l'Académie royale de langue et de littérature françaises de </w:t>
      </w:r>
      <w:r w:rsidR="0096421D">
        <w:rPr>
          <w:rFonts w:ascii="Arial" w:hAnsi="Arial" w:cs="Arial"/>
          <w:color w:val="000000"/>
        </w:rPr>
        <w:t>Belgique,</w:t>
      </w:r>
      <w:r w:rsidRPr="004D68EB">
        <w:rPr>
          <w:rFonts w:ascii="Arial" w:hAnsi="Arial" w:cs="Arial"/>
          <w:color w:val="000000"/>
        </w:rPr>
        <w:t xml:space="preserve"> devenant </w:t>
      </w:r>
      <w:r w:rsidR="0096421D">
        <w:rPr>
          <w:rFonts w:ascii="Arial" w:hAnsi="Arial" w:cs="Arial"/>
          <w:color w:val="000000"/>
        </w:rPr>
        <w:t xml:space="preserve">ainsi </w:t>
      </w:r>
      <w:r w:rsidRPr="004D68EB">
        <w:rPr>
          <w:rFonts w:ascii="Arial" w:hAnsi="Arial" w:cs="Arial"/>
          <w:color w:val="000000"/>
        </w:rPr>
        <w:t xml:space="preserve">la première écrivaine québécoise à siéger dans une académie littéraire européenne. </w:t>
      </w:r>
      <w:r w:rsidR="0096421D">
        <w:rPr>
          <w:rFonts w:ascii="Arial" w:hAnsi="Arial" w:cs="Arial"/>
          <w:color w:val="000000"/>
        </w:rPr>
        <w:t>Membre de</w:t>
      </w:r>
      <w:r w:rsidR="005B7B21">
        <w:rPr>
          <w:rFonts w:ascii="Arial" w:hAnsi="Arial" w:cs="Arial"/>
          <w:color w:val="000000"/>
        </w:rPr>
        <w:t xml:space="preserve"> l’Ordre du Canada et de</w:t>
      </w:r>
      <w:r w:rsidR="0096421D">
        <w:rPr>
          <w:rFonts w:ascii="Arial" w:hAnsi="Arial" w:cs="Arial"/>
          <w:color w:val="000000"/>
        </w:rPr>
        <w:t xml:space="preserve"> </w:t>
      </w:r>
      <w:r w:rsidRPr="004D68EB">
        <w:rPr>
          <w:rFonts w:ascii="Arial" w:hAnsi="Arial" w:cs="Arial"/>
          <w:color w:val="000000"/>
        </w:rPr>
        <w:t>l'Académie des lettres du Québe</w:t>
      </w:r>
      <w:r w:rsidR="005B7B21">
        <w:rPr>
          <w:rFonts w:ascii="Arial" w:hAnsi="Arial" w:cs="Arial"/>
          <w:color w:val="000000"/>
        </w:rPr>
        <w:t>c</w:t>
      </w:r>
      <w:r w:rsidRPr="004D68EB">
        <w:rPr>
          <w:rFonts w:ascii="Arial" w:hAnsi="Arial" w:cs="Arial"/>
          <w:color w:val="000000"/>
        </w:rPr>
        <w:t>,</w:t>
      </w:r>
      <w:r w:rsidR="005B7B21">
        <w:rPr>
          <w:rFonts w:ascii="Arial" w:hAnsi="Arial" w:cs="Arial"/>
          <w:color w:val="000000"/>
        </w:rPr>
        <w:t xml:space="preserve"> </w:t>
      </w:r>
      <w:r w:rsidRPr="004D68EB">
        <w:rPr>
          <w:rFonts w:ascii="Arial" w:hAnsi="Arial" w:cs="Arial"/>
          <w:color w:val="000000"/>
        </w:rPr>
        <w:t>elle a reçu les insignes de Chevalie</w:t>
      </w:r>
      <w:r w:rsidR="006724D1">
        <w:rPr>
          <w:rFonts w:ascii="Arial" w:hAnsi="Arial" w:cs="Arial"/>
          <w:color w:val="000000"/>
        </w:rPr>
        <w:t>r</w:t>
      </w:r>
      <w:r w:rsidR="00C04F9D">
        <w:rPr>
          <w:rFonts w:ascii="Arial" w:hAnsi="Arial" w:cs="Arial"/>
          <w:color w:val="000000"/>
        </w:rPr>
        <w:t xml:space="preserve"> </w:t>
      </w:r>
      <w:r w:rsidRPr="004D68EB">
        <w:rPr>
          <w:rFonts w:ascii="Arial" w:hAnsi="Arial" w:cs="Arial"/>
          <w:color w:val="000000"/>
        </w:rPr>
        <w:t>des arts et des lettres (France).</w:t>
      </w:r>
    </w:p>
    <w:p w14:paraId="592CE7CD" w14:textId="77777777" w:rsidR="00C76823" w:rsidRDefault="00C76823" w:rsidP="008D384D">
      <w:pPr>
        <w:autoSpaceDE w:val="0"/>
        <w:autoSpaceDN w:val="0"/>
        <w:adjustRightInd w:val="0"/>
        <w:jc w:val="both"/>
        <w:rPr>
          <w:rFonts w:ascii="Arial" w:hAnsi="Arial" w:cs="Arial"/>
        </w:rPr>
      </w:pPr>
    </w:p>
    <w:p w14:paraId="15339B73" w14:textId="77777777" w:rsidR="0089579B" w:rsidRPr="00147551" w:rsidRDefault="0089579B" w:rsidP="008D384D">
      <w:pPr>
        <w:autoSpaceDE w:val="0"/>
        <w:autoSpaceDN w:val="0"/>
        <w:adjustRightInd w:val="0"/>
        <w:jc w:val="both"/>
        <w:rPr>
          <w:rFonts w:ascii="Arial" w:hAnsi="Arial" w:cs="Arial"/>
        </w:rPr>
      </w:pPr>
    </w:p>
    <w:p w14:paraId="20AC92E8" w14:textId="7DE7F4FA" w:rsidR="00F00432" w:rsidRPr="000909D7" w:rsidRDefault="00193907" w:rsidP="000909D7">
      <w:pPr>
        <w:pStyle w:val="Paragraphedeliste"/>
        <w:numPr>
          <w:ilvl w:val="0"/>
          <w:numId w:val="1"/>
        </w:numPr>
        <w:autoSpaceDE w:val="0"/>
        <w:autoSpaceDN w:val="0"/>
        <w:adjustRightInd w:val="0"/>
        <w:ind w:left="0"/>
        <w:jc w:val="both"/>
        <w:rPr>
          <w:rFonts w:ascii="Arial" w:hAnsi="Arial" w:cs="Arial"/>
          <w:sz w:val="28"/>
          <w:szCs w:val="28"/>
        </w:rPr>
      </w:pPr>
      <w:r w:rsidRPr="000909D7">
        <w:rPr>
          <w:rFonts w:ascii="Arial" w:hAnsi="Arial" w:cs="Arial"/>
          <w:b/>
          <w:bCs/>
          <w:sz w:val="28"/>
          <w:szCs w:val="28"/>
        </w:rPr>
        <w:t>Nicole Brossard,</w:t>
      </w:r>
      <w:r w:rsidRPr="000909D7">
        <w:rPr>
          <w:rFonts w:ascii="Arial" w:hAnsi="Arial" w:cs="Arial"/>
          <w:sz w:val="28"/>
          <w:szCs w:val="28"/>
        </w:rPr>
        <w:t xml:space="preserve"> </w:t>
      </w:r>
      <w:r w:rsidRPr="000909D7">
        <w:rPr>
          <w:rFonts w:ascii="Arial" w:hAnsi="Arial" w:cs="Arial"/>
          <w:i/>
          <w:iCs/>
          <w:sz w:val="28"/>
          <w:szCs w:val="28"/>
        </w:rPr>
        <w:t>Le désert mauve</w:t>
      </w:r>
      <w:r w:rsidRPr="000909D7">
        <w:rPr>
          <w:rFonts w:ascii="Arial" w:hAnsi="Arial" w:cs="Arial"/>
          <w:sz w:val="28"/>
          <w:szCs w:val="28"/>
        </w:rPr>
        <w:t>, Montréal, Typo, 2010, 302</w:t>
      </w:r>
      <w:r w:rsidR="00615139">
        <w:rPr>
          <w:rFonts w:ascii="Arial" w:hAnsi="Arial" w:cs="Arial"/>
          <w:sz w:val="28"/>
          <w:szCs w:val="28"/>
        </w:rPr>
        <w:t> </w:t>
      </w:r>
      <w:r w:rsidRPr="000909D7">
        <w:rPr>
          <w:rFonts w:ascii="Arial" w:hAnsi="Arial" w:cs="Arial"/>
          <w:sz w:val="28"/>
          <w:szCs w:val="28"/>
        </w:rPr>
        <w:t xml:space="preserve">p. ISBN </w:t>
      </w:r>
      <w:r w:rsidRPr="000909D7">
        <w:rPr>
          <w:rFonts w:ascii="Arial" w:hAnsi="Arial" w:cs="Arial"/>
          <w:color w:val="000000"/>
          <w:sz w:val="28"/>
          <w:szCs w:val="28"/>
        </w:rPr>
        <w:t>978-2-89295-249-0</w:t>
      </w:r>
    </w:p>
    <w:p w14:paraId="60EF4311" w14:textId="77777777" w:rsidR="00F75B1B" w:rsidRDefault="00F75B1B" w:rsidP="000909D7">
      <w:pPr>
        <w:pStyle w:val="Paragraphedeliste"/>
        <w:autoSpaceDE w:val="0"/>
        <w:autoSpaceDN w:val="0"/>
        <w:adjustRightInd w:val="0"/>
        <w:ind w:left="0"/>
        <w:jc w:val="both"/>
        <w:rPr>
          <w:rFonts w:ascii="Arial" w:hAnsi="Arial" w:cs="Arial"/>
        </w:rPr>
      </w:pPr>
    </w:p>
    <w:p w14:paraId="6F403BD6" w14:textId="19440136" w:rsidR="000909D7" w:rsidRPr="003E7A25" w:rsidRDefault="000909D7" w:rsidP="000909D7">
      <w:pPr>
        <w:pStyle w:val="Paragraphedeliste"/>
        <w:autoSpaceDE w:val="0"/>
        <w:autoSpaceDN w:val="0"/>
        <w:adjustRightInd w:val="0"/>
        <w:ind w:left="0"/>
        <w:jc w:val="both"/>
        <w:rPr>
          <w:rFonts w:ascii="Arial" w:hAnsi="Arial" w:cs="Arial"/>
        </w:rPr>
      </w:pPr>
      <w:r>
        <w:rPr>
          <w:rFonts w:ascii="Arial" w:hAnsi="Arial" w:cs="Arial"/>
        </w:rPr>
        <w:lastRenderedPageBreak/>
        <w:t>(Édition originale : Montréal, L’Hexagone, 1987.)</w:t>
      </w:r>
    </w:p>
    <w:p w14:paraId="7BE1D04D" w14:textId="77777777" w:rsidR="003E7A25" w:rsidRDefault="003E7A25" w:rsidP="000909D7">
      <w:pPr>
        <w:autoSpaceDE w:val="0"/>
        <w:autoSpaceDN w:val="0"/>
        <w:adjustRightInd w:val="0"/>
        <w:jc w:val="both"/>
        <w:rPr>
          <w:rFonts w:ascii="Arial" w:hAnsi="Arial" w:cs="Arial"/>
        </w:rPr>
      </w:pPr>
    </w:p>
    <w:p w14:paraId="7E57B874" w14:textId="3730D627" w:rsidR="003E7A25" w:rsidRDefault="003E7A25" w:rsidP="003E7A25">
      <w:pPr>
        <w:autoSpaceDE w:val="0"/>
        <w:autoSpaceDN w:val="0"/>
        <w:adjustRightInd w:val="0"/>
        <w:jc w:val="both"/>
        <w:rPr>
          <w:rFonts w:ascii="Roboto" w:hAnsi="Roboto"/>
          <w:color w:val="000000"/>
          <w:shd w:val="clear" w:color="auto" w:fill="FFFFFF"/>
        </w:rPr>
      </w:pPr>
      <w:r>
        <w:rPr>
          <w:rFonts w:ascii="Roboto" w:hAnsi="Roboto"/>
          <w:color w:val="000000"/>
          <w:shd w:val="clear" w:color="auto" w:fill="FFFFFF"/>
        </w:rPr>
        <w:t xml:space="preserve">« Mélanie, une adolescente en quête d'absolu, sillonne le désert de l'Arizona pour exorciser la peur et la réalité, espérant échapper au quotidien lent du motel que dirige sa mère, près de Tucson. Sa rencontre avec l'excessive Angela </w:t>
      </w:r>
      <w:proofErr w:type="spellStart"/>
      <w:r>
        <w:rPr>
          <w:rFonts w:ascii="Roboto" w:hAnsi="Roboto"/>
          <w:color w:val="000000"/>
          <w:shd w:val="clear" w:color="auto" w:fill="FFFFFF"/>
        </w:rPr>
        <w:t>Parkins</w:t>
      </w:r>
      <w:proofErr w:type="spellEnd"/>
      <w:r>
        <w:rPr>
          <w:rFonts w:ascii="Roboto" w:hAnsi="Roboto"/>
          <w:color w:val="000000"/>
          <w:shd w:val="clear" w:color="auto" w:fill="FFFFFF"/>
        </w:rPr>
        <w:t xml:space="preserve"> multipliera les actes de révolte et de pure joie. Dans les intervalles de la narration, se dresse la présence menaçante de </w:t>
      </w:r>
      <w:r w:rsidR="00615139">
        <w:rPr>
          <w:rFonts w:ascii="Roboto" w:hAnsi="Roboto"/>
          <w:color w:val="000000"/>
          <w:shd w:val="clear" w:color="auto" w:fill="FFFFFF"/>
        </w:rPr>
        <w:t>ʺ</w:t>
      </w:r>
      <w:r>
        <w:rPr>
          <w:rFonts w:ascii="Roboto" w:hAnsi="Roboto"/>
          <w:color w:val="000000"/>
          <w:shd w:val="clear" w:color="auto" w:fill="FFFFFF"/>
        </w:rPr>
        <w:t>l'homme long</w:t>
      </w:r>
      <w:r w:rsidR="00615139">
        <w:rPr>
          <w:rFonts w:ascii="Roboto" w:hAnsi="Roboto"/>
          <w:color w:val="000000"/>
          <w:shd w:val="clear" w:color="auto" w:fill="FFFFFF"/>
        </w:rPr>
        <w:t>ʺ</w:t>
      </w:r>
      <w:r>
        <w:rPr>
          <w:rFonts w:ascii="Roboto" w:hAnsi="Roboto"/>
          <w:color w:val="000000"/>
          <w:shd w:val="clear" w:color="auto" w:fill="FFFFFF"/>
        </w:rPr>
        <w:t xml:space="preserve"> comme l'histoire du monde et de la science. Tel est le récit que découvre la traductrice Maude Laure, récit qui l'envoûte et qu'elle décide de traduire après s'être imprégnée des personnages, avoir imaginé leurs dialogues et refait les paysages de l'inquiétante beauté du désert.</w:t>
      </w:r>
      <w:r w:rsidR="00615139">
        <w:rPr>
          <w:rFonts w:ascii="Roboto" w:hAnsi="Roboto"/>
          <w:color w:val="000000"/>
          <w:shd w:val="clear" w:color="auto" w:fill="FFFFFF"/>
        </w:rPr>
        <w:t> </w:t>
      </w:r>
      <w:r>
        <w:rPr>
          <w:rFonts w:ascii="Roboto" w:hAnsi="Roboto"/>
          <w:color w:val="000000"/>
          <w:shd w:val="clear" w:color="auto" w:fill="FFFFFF"/>
        </w:rPr>
        <w:t>» [Source : Bibliothèque et archives nationales du Québec]</w:t>
      </w:r>
    </w:p>
    <w:p w14:paraId="5C765AD7" w14:textId="77777777" w:rsidR="0089579B" w:rsidRDefault="0089579B" w:rsidP="003E7A25">
      <w:pPr>
        <w:autoSpaceDE w:val="0"/>
        <w:autoSpaceDN w:val="0"/>
        <w:adjustRightInd w:val="0"/>
        <w:jc w:val="both"/>
        <w:rPr>
          <w:rFonts w:ascii="Roboto" w:hAnsi="Roboto"/>
          <w:color w:val="000000"/>
          <w:shd w:val="clear" w:color="auto" w:fill="FFFFFF"/>
        </w:rPr>
      </w:pPr>
    </w:p>
    <w:p w14:paraId="49C87458" w14:textId="0E71B379" w:rsidR="0089579B" w:rsidRPr="00545CE2" w:rsidRDefault="0089579B" w:rsidP="003E7A25">
      <w:pPr>
        <w:autoSpaceDE w:val="0"/>
        <w:autoSpaceDN w:val="0"/>
        <w:adjustRightInd w:val="0"/>
        <w:jc w:val="both"/>
        <w:rPr>
          <w:rFonts w:ascii="Roboto" w:hAnsi="Roboto"/>
          <w:color w:val="000000"/>
          <w:shd w:val="clear" w:color="auto" w:fill="FFFFFF"/>
        </w:rPr>
      </w:pPr>
      <w:r w:rsidRPr="00545CE2">
        <w:rPr>
          <w:rFonts w:ascii="Roboto" w:hAnsi="Roboto"/>
          <w:color w:val="000000"/>
          <w:shd w:val="clear" w:color="auto" w:fill="FFFFFF"/>
        </w:rPr>
        <w:t>Pour achat :</w:t>
      </w:r>
    </w:p>
    <w:p w14:paraId="2438D0BA" w14:textId="7338AC67" w:rsidR="00B9097D" w:rsidRPr="00367A07" w:rsidRDefault="00000000" w:rsidP="003E7A25">
      <w:pPr>
        <w:autoSpaceDE w:val="0"/>
        <w:autoSpaceDN w:val="0"/>
        <w:adjustRightInd w:val="0"/>
        <w:jc w:val="both"/>
        <w:rPr>
          <w:rFonts w:ascii="Arial" w:hAnsi="Arial" w:cs="Arial"/>
        </w:rPr>
      </w:pPr>
      <w:hyperlink r:id="rId12" w:history="1">
        <w:r w:rsidR="00367A07" w:rsidRPr="00367A07">
          <w:rPr>
            <w:rFonts w:ascii="Arial" w:hAnsi="Arial" w:cs="Arial"/>
            <w:color w:val="0000FF"/>
            <w:u w:val="single"/>
          </w:rPr>
          <w:t>Désert mauve (Le) Par Nicole Brossard | Littérature | Roman québécois | leslibraires.ca | Acheter des livres papier et numériques en ligne</w:t>
        </w:r>
      </w:hyperlink>
    </w:p>
    <w:p w14:paraId="08EC9072" w14:textId="77777777" w:rsidR="00367A07" w:rsidRPr="003F0169" w:rsidRDefault="00367A07" w:rsidP="003E7A25">
      <w:pPr>
        <w:autoSpaceDE w:val="0"/>
        <w:autoSpaceDN w:val="0"/>
        <w:adjustRightInd w:val="0"/>
        <w:jc w:val="both"/>
        <w:rPr>
          <w:rFonts w:ascii="Arial" w:hAnsi="Arial" w:cs="Arial"/>
          <w:color w:val="000000"/>
          <w:sz w:val="28"/>
          <w:szCs w:val="28"/>
          <w:shd w:val="clear" w:color="auto" w:fill="FFFFFF"/>
        </w:rPr>
      </w:pPr>
    </w:p>
    <w:p w14:paraId="61E4D742" w14:textId="4EBE73DA" w:rsidR="0089579B" w:rsidRPr="00545CE2" w:rsidRDefault="0089579B" w:rsidP="003E7A25">
      <w:pPr>
        <w:autoSpaceDE w:val="0"/>
        <w:autoSpaceDN w:val="0"/>
        <w:adjustRightInd w:val="0"/>
        <w:jc w:val="both"/>
        <w:rPr>
          <w:rFonts w:ascii="Roboto" w:hAnsi="Roboto"/>
          <w:color w:val="000000"/>
          <w:shd w:val="clear" w:color="auto" w:fill="FFFFFF"/>
        </w:rPr>
      </w:pPr>
      <w:r w:rsidRPr="00545CE2">
        <w:rPr>
          <w:rFonts w:ascii="Roboto" w:hAnsi="Roboto"/>
          <w:color w:val="000000"/>
          <w:shd w:val="clear" w:color="auto" w:fill="FFFFFF"/>
        </w:rPr>
        <w:t>Pour emprunt :</w:t>
      </w:r>
    </w:p>
    <w:p w14:paraId="349A408F" w14:textId="25A67B83" w:rsidR="00550ADD" w:rsidRDefault="002D0C3F" w:rsidP="003E7A25">
      <w:pPr>
        <w:autoSpaceDE w:val="0"/>
        <w:autoSpaceDN w:val="0"/>
        <w:adjustRightInd w:val="0"/>
        <w:jc w:val="both"/>
      </w:pPr>
      <w:r>
        <w:rPr>
          <w:rFonts w:ascii="Arial" w:hAnsi="Arial" w:cs="Arial"/>
          <w:color w:val="000000"/>
          <w:shd w:val="clear" w:color="auto" w:fill="FFFFFF"/>
        </w:rPr>
        <w:t xml:space="preserve">Bibliothèque et archives nationales du Québec </w:t>
      </w:r>
      <w:hyperlink r:id="rId13" w:history="1">
        <w:r w:rsidR="00545CE2" w:rsidRPr="00545CE2">
          <w:rPr>
            <w:rFonts w:ascii="Roboto" w:hAnsi="Roboto"/>
            <w:color w:val="4285F4"/>
            <w:sz w:val="21"/>
            <w:szCs w:val="21"/>
            <w:u w:val="single"/>
            <w:shd w:val="clear" w:color="auto" w:fill="FFFFFF"/>
          </w:rPr>
          <w:t>Brossard B8744d</w:t>
        </w:r>
      </w:hyperlink>
    </w:p>
    <w:p w14:paraId="02E5A483" w14:textId="77777777" w:rsidR="00545CE2" w:rsidRPr="002D0C3F" w:rsidRDefault="00545CE2" w:rsidP="003E7A25">
      <w:pPr>
        <w:autoSpaceDE w:val="0"/>
        <w:autoSpaceDN w:val="0"/>
        <w:adjustRightInd w:val="0"/>
        <w:jc w:val="both"/>
        <w:rPr>
          <w:rFonts w:ascii="Arial" w:hAnsi="Arial" w:cs="Arial"/>
          <w:color w:val="000000"/>
          <w:shd w:val="clear" w:color="auto" w:fill="FFFFFF"/>
        </w:rPr>
      </w:pPr>
    </w:p>
    <w:p w14:paraId="4FBC3D12" w14:textId="77777777" w:rsidR="0089579B" w:rsidRPr="00E647D3" w:rsidRDefault="0089579B" w:rsidP="003E7A25">
      <w:pPr>
        <w:autoSpaceDE w:val="0"/>
        <w:autoSpaceDN w:val="0"/>
        <w:adjustRightInd w:val="0"/>
        <w:jc w:val="both"/>
        <w:rPr>
          <w:rFonts w:ascii="Roboto" w:hAnsi="Roboto"/>
          <w:color w:val="000000"/>
          <w:sz w:val="28"/>
          <w:szCs w:val="28"/>
          <w:u w:val="single"/>
          <w:shd w:val="clear" w:color="auto" w:fill="FFFFFF"/>
          <w:lang w:val="en-CA"/>
        </w:rPr>
      </w:pPr>
      <w:proofErr w:type="spellStart"/>
      <w:r w:rsidRPr="00E647D3">
        <w:rPr>
          <w:rFonts w:ascii="Roboto" w:hAnsi="Roboto"/>
          <w:color w:val="000000"/>
          <w:sz w:val="28"/>
          <w:szCs w:val="28"/>
          <w:u w:val="single"/>
          <w:shd w:val="clear" w:color="auto" w:fill="FFFFFF"/>
          <w:lang w:val="en-CA"/>
        </w:rPr>
        <w:t>Traduction</w:t>
      </w:r>
      <w:proofErr w:type="spellEnd"/>
      <w:r w:rsidRPr="00E647D3">
        <w:rPr>
          <w:rFonts w:ascii="Roboto" w:hAnsi="Roboto"/>
          <w:color w:val="000000"/>
          <w:sz w:val="28"/>
          <w:szCs w:val="28"/>
          <w:u w:val="single"/>
          <w:shd w:val="clear" w:color="auto" w:fill="FFFFFF"/>
          <w:lang w:val="en-CA"/>
        </w:rPr>
        <w:t xml:space="preserve"> </w:t>
      </w:r>
      <w:proofErr w:type="gramStart"/>
      <w:r w:rsidRPr="00E647D3">
        <w:rPr>
          <w:rFonts w:ascii="Roboto" w:hAnsi="Roboto"/>
          <w:color w:val="000000"/>
          <w:sz w:val="28"/>
          <w:szCs w:val="28"/>
          <w:u w:val="single"/>
          <w:shd w:val="clear" w:color="auto" w:fill="FFFFFF"/>
          <w:lang w:val="en-CA"/>
        </w:rPr>
        <w:t>anglaise :</w:t>
      </w:r>
      <w:proofErr w:type="gramEnd"/>
      <w:r w:rsidRPr="00E647D3">
        <w:rPr>
          <w:rFonts w:ascii="Roboto" w:hAnsi="Roboto"/>
          <w:color w:val="000000"/>
          <w:sz w:val="28"/>
          <w:szCs w:val="28"/>
          <w:u w:val="single"/>
          <w:shd w:val="clear" w:color="auto" w:fill="FFFFFF"/>
          <w:lang w:val="en-CA"/>
        </w:rPr>
        <w:t xml:space="preserve"> </w:t>
      </w:r>
    </w:p>
    <w:p w14:paraId="0AD72893" w14:textId="77777777" w:rsidR="0004253B" w:rsidRPr="00E647D3" w:rsidRDefault="0004253B" w:rsidP="003E7A25">
      <w:pPr>
        <w:autoSpaceDE w:val="0"/>
        <w:autoSpaceDN w:val="0"/>
        <w:adjustRightInd w:val="0"/>
        <w:jc w:val="both"/>
        <w:rPr>
          <w:rFonts w:ascii="Arial" w:hAnsi="Arial" w:cs="Arial"/>
          <w:color w:val="000000"/>
          <w:u w:val="single"/>
          <w:shd w:val="clear" w:color="auto" w:fill="FFFFFF"/>
          <w:lang w:val="en-CA"/>
        </w:rPr>
      </w:pPr>
    </w:p>
    <w:p w14:paraId="7921FBEE" w14:textId="45152FF4" w:rsidR="0004253B" w:rsidRPr="00893B40" w:rsidRDefault="0004253B" w:rsidP="003E7A25">
      <w:pPr>
        <w:autoSpaceDE w:val="0"/>
        <w:autoSpaceDN w:val="0"/>
        <w:adjustRightInd w:val="0"/>
        <w:jc w:val="both"/>
        <w:rPr>
          <w:rFonts w:ascii="Roboto" w:hAnsi="Roboto"/>
          <w:color w:val="000000"/>
          <w:shd w:val="clear" w:color="auto" w:fill="FFFFFF"/>
          <w:lang w:val="en-CA"/>
        </w:rPr>
      </w:pPr>
      <w:r w:rsidRPr="00893B40">
        <w:rPr>
          <w:rFonts w:ascii="Arial" w:hAnsi="Arial" w:cs="Arial"/>
          <w:color w:val="000000"/>
          <w:shd w:val="clear" w:color="auto" w:fill="FFFFFF"/>
          <w:lang w:val="en-CA"/>
        </w:rPr>
        <w:t>Nicole Brossard,</w:t>
      </w:r>
      <w:r w:rsidRPr="00893B40">
        <w:rPr>
          <w:rFonts w:ascii="Arial" w:hAnsi="Arial" w:cs="Arial"/>
          <w:i/>
          <w:iCs/>
          <w:color w:val="000000"/>
          <w:shd w:val="clear" w:color="auto" w:fill="FFFFFF"/>
          <w:lang w:val="en-CA"/>
        </w:rPr>
        <w:t xml:space="preserve"> Mauve desert, </w:t>
      </w:r>
      <w:hyperlink r:id="rId14" w:history="1">
        <w:r w:rsidR="00A317F5" w:rsidRPr="00893B40">
          <w:rPr>
            <w:rFonts w:ascii="Arial" w:hAnsi="Arial" w:cs="Arial"/>
            <w:shd w:val="clear" w:color="auto" w:fill="FFFFFF"/>
            <w:lang w:val="en-CA"/>
          </w:rPr>
          <w:t>Toronto, Coach House Books, 2006</w:t>
        </w:r>
      </w:hyperlink>
      <w:r w:rsidR="00331990" w:rsidRPr="00893B40">
        <w:rPr>
          <w:rFonts w:ascii="Arial" w:hAnsi="Arial" w:cs="Arial"/>
          <w:lang w:val="en-CA"/>
        </w:rPr>
        <w:t xml:space="preserve">, </w:t>
      </w:r>
      <w:r w:rsidR="006D547C" w:rsidRPr="00893B40">
        <w:rPr>
          <w:rFonts w:ascii="Arial" w:hAnsi="Arial" w:cs="Arial"/>
          <w:lang w:val="en-CA"/>
        </w:rPr>
        <w:t xml:space="preserve">202 p. </w:t>
      </w:r>
      <w:r w:rsidR="00331990" w:rsidRPr="00893B40">
        <w:rPr>
          <w:rFonts w:ascii="Roboto" w:hAnsi="Roboto"/>
          <w:color w:val="000000"/>
          <w:shd w:val="clear" w:color="auto" w:fill="FFFFFF"/>
          <w:lang w:val="en-CA"/>
        </w:rPr>
        <w:t>ISBN 978-1-55245-172-4 </w:t>
      </w:r>
    </w:p>
    <w:p w14:paraId="458DD90F" w14:textId="6DCCFFAB" w:rsidR="00893B40" w:rsidRPr="00893B40" w:rsidRDefault="00893B40" w:rsidP="003E7A25">
      <w:pPr>
        <w:autoSpaceDE w:val="0"/>
        <w:autoSpaceDN w:val="0"/>
        <w:adjustRightInd w:val="0"/>
        <w:jc w:val="both"/>
        <w:rPr>
          <w:rFonts w:ascii="Arial" w:hAnsi="Arial" w:cs="Arial"/>
          <w:color w:val="000000"/>
          <w:shd w:val="clear" w:color="auto" w:fill="FFFFFF"/>
        </w:rPr>
      </w:pPr>
      <w:r>
        <w:rPr>
          <w:rFonts w:ascii="Arial" w:hAnsi="Arial" w:cs="Arial"/>
        </w:rPr>
        <w:t xml:space="preserve">(Traduction de </w:t>
      </w:r>
      <w:r>
        <w:rPr>
          <w:rFonts w:ascii="Roboto" w:hAnsi="Roboto"/>
          <w:color w:val="000000"/>
          <w:shd w:val="clear" w:color="auto" w:fill="FFFFFF"/>
        </w:rPr>
        <w:t>Susanne de Lotbinière-</w:t>
      </w:r>
      <w:proofErr w:type="spellStart"/>
      <w:r>
        <w:rPr>
          <w:rFonts w:ascii="Roboto" w:hAnsi="Roboto"/>
          <w:color w:val="000000"/>
          <w:shd w:val="clear" w:color="auto" w:fill="FFFFFF"/>
        </w:rPr>
        <w:t>Harwood</w:t>
      </w:r>
      <w:proofErr w:type="spellEnd"/>
      <w:r>
        <w:rPr>
          <w:rFonts w:ascii="Roboto" w:hAnsi="Roboto"/>
          <w:color w:val="000000"/>
          <w:shd w:val="clear" w:color="auto" w:fill="FFFFFF"/>
        </w:rPr>
        <w:t>).</w:t>
      </w:r>
    </w:p>
    <w:p w14:paraId="6AC709A8" w14:textId="61A86D5A" w:rsidR="0004253B" w:rsidRDefault="00394907" w:rsidP="003E7A25">
      <w:pPr>
        <w:autoSpaceDE w:val="0"/>
        <w:autoSpaceDN w:val="0"/>
        <w:adjustRightInd w:val="0"/>
        <w:jc w:val="both"/>
        <w:rPr>
          <w:rFonts w:ascii="Arial" w:hAnsi="Arial" w:cs="Arial"/>
        </w:rPr>
      </w:pPr>
      <w:r w:rsidRPr="006D547C">
        <w:rPr>
          <w:rFonts w:ascii="Arial" w:hAnsi="Arial" w:cs="Arial"/>
        </w:rPr>
        <w:t>Réimpression de l’édition de 1990.</w:t>
      </w:r>
    </w:p>
    <w:p w14:paraId="446157AD" w14:textId="77777777" w:rsidR="009D464A" w:rsidRDefault="009D464A" w:rsidP="003E7A25">
      <w:pPr>
        <w:autoSpaceDE w:val="0"/>
        <w:autoSpaceDN w:val="0"/>
        <w:adjustRightInd w:val="0"/>
        <w:jc w:val="both"/>
        <w:rPr>
          <w:rFonts w:ascii="Arial" w:hAnsi="Arial" w:cs="Arial"/>
        </w:rPr>
      </w:pPr>
    </w:p>
    <w:p w14:paraId="30382F63" w14:textId="7E831169" w:rsidR="009D464A" w:rsidRDefault="009D464A" w:rsidP="003E7A25">
      <w:pPr>
        <w:autoSpaceDE w:val="0"/>
        <w:autoSpaceDN w:val="0"/>
        <w:adjustRightInd w:val="0"/>
        <w:jc w:val="both"/>
        <w:rPr>
          <w:rFonts w:ascii="Arial" w:hAnsi="Arial" w:cs="Arial"/>
        </w:rPr>
      </w:pPr>
      <w:r>
        <w:rPr>
          <w:rFonts w:ascii="Arial" w:hAnsi="Arial" w:cs="Arial"/>
        </w:rPr>
        <w:t xml:space="preserve">Pour achat : </w:t>
      </w:r>
    </w:p>
    <w:p w14:paraId="3F15DF00" w14:textId="02136C1A" w:rsidR="008B751B" w:rsidRPr="002011E9" w:rsidRDefault="00000000" w:rsidP="003E7A25">
      <w:pPr>
        <w:autoSpaceDE w:val="0"/>
        <w:autoSpaceDN w:val="0"/>
        <w:adjustRightInd w:val="0"/>
        <w:jc w:val="both"/>
        <w:rPr>
          <w:rFonts w:ascii="Arial" w:hAnsi="Arial" w:cs="Arial"/>
          <w:color w:val="000000"/>
          <w:sz w:val="28"/>
          <w:szCs w:val="28"/>
          <w:u w:val="single"/>
          <w:shd w:val="clear" w:color="auto" w:fill="FFFFFF"/>
        </w:rPr>
      </w:pPr>
      <w:hyperlink r:id="rId15" w:history="1">
        <w:r w:rsidR="002011E9" w:rsidRPr="002011E9">
          <w:rPr>
            <w:rFonts w:ascii="Arial" w:hAnsi="Arial" w:cs="Arial"/>
            <w:color w:val="0000FF"/>
            <w:u w:val="single"/>
          </w:rPr>
          <w:t>Catalogue | leslibraires.ca | Acheter des livres papier et numériques en ligne</w:t>
        </w:r>
      </w:hyperlink>
    </w:p>
    <w:p w14:paraId="1E73DD3D" w14:textId="77777777" w:rsidR="0004253B" w:rsidRDefault="0004253B" w:rsidP="003E7A25">
      <w:pPr>
        <w:autoSpaceDE w:val="0"/>
        <w:autoSpaceDN w:val="0"/>
        <w:adjustRightInd w:val="0"/>
        <w:jc w:val="both"/>
        <w:rPr>
          <w:rFonts w:ascii="Arial" w:hAnsi="Arial" w:cs="Arial"/>
          <w:color w:val="000000"/>
          <w:u w:val="single"/>
          <w:shd w:val="clear" w:color="auto" w:fill="FFFFFF"/>
        </w:rPr>
      </w:pPr>
    </w:p>
    <w:p w14:paraId="03FADE6D" w14:textId="31442CB6" w:rsidR="00394907" w:rsidRPr="00394907" w:rsidRDefault="00394907" w:rsidP="003E7A25">
      <w:pPr>
        <w:autoSpaceDE w:val="0"/>
        <w:autoSpaceDN w:val="0"/>
        <w:adjustRightInd w:val="0"/>
        <w:jc w:val="both"/>
        <w:rPr>
          <w:rFonts w:ascii="Arial" w:hAnsi="Arial" w:cs="Arial"/>
          <w:color w:val="000000"/>
          <w:shd w:val="clear" w:color="auto" w:fill="FFFFFF"/>
        </w:rPr>
      </w:pPr>
      <w:r w:rsidRPr="00394907">
        <w:rPr>
          <w:rFonts w:ascii="Arial" w:hAnsi="Arial" w:cs="Arial"/>
          <w:color w:val="000000"/>
          <w:shd w:val="clear" w:color="auto" w:fill="FFFFFF"/>
        </w:rPr>
        <w:t>Pour</w:t>
      </w:r>
      <w:r w:rsidR="009D464A">
        <w:rPr>
          <w:rFonts w:ascii="Arial" w:hAnsi="Arial" w:cs="Arial"/>
          <w:color w:val="000000"/>
          <w:shd w:val="clear" w:color="auto" w:fill="FFFFFF"/>
        </w:rPr>
        <w:t xml:space="preserve"> consultation</w:t>
      </w:r>
      <w:r w:rsidRPr="00394907">
        <w:rPr>
          <w:rFonts w:ascii="Arial" w:hAnsi="Arial" w:cs="Arial"/>
          <w:color w:val="000000"/>
          <w:shd w:val="clear" w:color="auto" w:fill="FFFFFF"/>
        </w:rPr>
        <w:t> :</w:t>
      </w:r>
    </w:p>
    <w:p w14:paraId="35D33407" w14:textId="56634A8F" w:rsidR="00394907" w:rsidRPr="00394907" w:rsidRDefault="00394907" w:rsidP="003E7A25">
      <w:pPr>
        <w:autoSpaceDE w:val="0"/>
        <w:autoSpaceDN w:val="0"/>
        <w:adjustRightInd w:val="0"/>
        <w:jc w:val="both"/>
        <w:rPr>
          <w:rFonts w:ascii="Arial" w:hAnsi="Arial" w:cs="Arial"/>
          <w:color w:val="000000"/>
          <w:shd w:val="clear" w:color="auto" w:fill="FFFFFF"/>
        </w:rPr>
      </w:pPr>
      <w:r w:rsidRPr="00394907">
        <w:rPr>
          <w:rFonts w:ascii="Arial" w:hAnsi="Arial" w:cs="Arial"/>
          <w:color w:val="000000"/>
          <w:shd w:val="clear" w:color="auto" w:fill="FFFFFF"/>
        </w:rPr>
        <w:t xml:space="preserve">Bibliothèque et archives nationales du Québec </w:t>
      </w:r>
      <w:hyperlink r:id="rId16" w:history="1">
        <w:r w:rsidR="00B8488A" w:rsidRPr="00B8488A">
          <w:rPr>
            <w:rFonts w:ascii="Roboto" w:hAnsi="Roboto"/>
            <w:color w:val="4285F4"/>
            <w:sz w:val="21"/>
            <w:szCs w:val="21"/>
            <w:u w:val="single"/>
            <w:shd w:val="clear" w:color="auto" w:fill="FFFFFF"/>
          </w:rPr>
          <w:t>C843.54 B8744d A2006</w:t>
        </w:r>
      </w:hyperlink>
    </w:p>
    <w:p w14:paraId="37D0AE0D" w14:textId="06013F22" w:rsidR="00394907" w:rsidRPr="00394907" w:rsidRDefault="00394907" w:rsidP="003E7A25">
      <w:pPr>
        <w:autoSpaceDE w:val="0"/>
        <w:autoSpaceDN w:val="0"/>
        <w:adjustRightInd w:val="0"/>
        <w:jc w:val="both"/>
        <w:rPr>
          <w:rFonts w:ascii="Arial" w:hAnsi="Arial" w:cs="Arial"/>
          <w:color w:val="000000"/>
          <w:shd w:val="clear" w:color="auto" w:fill="FFFFFF"/>
        </w:rPr>
      </w:pPr>
    </w:p>
    <w:p w14:paraId="5549FCD0" w14:textId="77777777" w:rsidR="0089579B" w:rsidRPr="006D547C" w:rsidRDefault="0089579B" w:rsidP="003E7A25">
      <w:pPr>
        <w:autoSpaceDE w:val="0"/>
        <w:autoSpaceDN w:val="0"/>
        <w:adjustRightInd w:val="0"/>
        <w:jc w:val="both"/>
        <w:rPr>
          <w:rFonts w:ascii="Roboto" w:hAnsi="Roboto"/>
          <w:color w:val="000000"/>
          <w:sz w:val="28"/>
          <w:szCs w:val="28"/>
          <w:shd w:val="clear" w:color="auto" w:fill="FFFFFF"/>
        </w:rPr>
      </w:pPr>
    </w:p>
    <w:p w14:paraId="76A27400" w14:textId="17E6A1F6" w:rsidR="0089579B" w:rsidRPr="00C046EF" w:rsidRDefault="0089579B" w:rsidP="003E7A25">
      <w:pPr>
        <w:autoSpaceDE w:val="0"/>
        <w:autoSpaceDN w:val="0"/>
        <w:adjustRightInd w:val="0"/>
        <w:jc w:val="both"/>
        <w:rPr>
          <w:rFonts w:ascii="Arial" w:hAnsi="Arial" w:cs="Arial"/>
          <w:sz w:val="28"/>
          <w:szCs w:val="28"/>
          <w:u w:val="single"/>
        </w:rPr>
      </w:pPr>
      <w:r w:rsidRPr="00C046EF">
        <w:rPr>
          <w:rFonts w:ascii="Arial" w:hAnsi="Arial" w:cs="Arial"/>
          <w:color w:val="000000"/>
          <w:sz w:val="28"/>
          <w:szCs w:val="28"/>
          <w:u w:val="single"/>
          <w:shd w:val="clear" w:color="auto" w:fill="FFFFFF"/>
        </w:rPr>
        <w:t>Not</w:t>
      </w:r>
      <w:r w:rsidR="00CD3D00" w:rsidRPr="00C046EF">
        <w:rPr>
          <w:rFonts w:ascii="Arial" w:hAnsi="Arial" w:cs="Arial"/>
          <w:color w:val="000000"/>
          <w:sz w:val="28"/>
          <w:szCs w:val="28"/>
          <w:u w:val="single"/>
          <w:shd w:val="clear" w:color="auto" w:fill="FFFFFF"/>
        </w:rPr>
        <w:t>ic</w:t>
      </w:r>
      <w:r w:rsidRPr="00C046EF">
        <w:rPr>
          <w:rFonts w:ascii="Arial" w:hAnsi="Arial" w:cs="Arial"/>
          <w:color w:val="000000"/>
          <w:sz w:val="28"/>
          <w:szCs w:val="28"/>
          <w:u w:val="single"/>
          <w:shd w:val="clear" w:color="auto" w:fill="FFFFFF"/>
        </w:rPr>
        <w:t>e biographique :</w:t>
      </w:r>
    </w:p>
    <w:p w14:paraId="14879827" w14:textId="77777777" w:rsidR="00403D3B" w:rsidRPr="008D384D" w:rsidRDefault="00403D3B" w:rsidP="008D384D">
      <w:pPr>
        <w:autoSpaceDE w:val="0"/>
        <w:autoSpaceDN w:val="0"/>
        <w:adjustRightInd w:val="0"/>
        <w:jc w:val="both"/>
        <w:rPr>
          <w:rFonts w:ascii="Arial" w:hAnsi="Arial" w:cs="Arial"/>
        </w:rPr>
      </w:pPr>
    </w:p>
    <w:p w14:paraId="74F61EB3" w14:textId="5EA0EABB" w:rsidR="00563000" w:rsidRPr="00DD6D29" w:rsidRDefault="00403D3B" w:rsidP="008D384D">
      <w:pPr>
        <w:autoSpaceDE w:val="0"/>
        <w:autoSpaceDN w:val="0"/>
        <w:adjustRightInd w:val="0"/>
        <w:jc w:val="both"/>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384D">
        <w:rPr>
          <w:rFonts w:ascii="Arial" w:hAnsi="Arial" w:cs="Arial"/>
          <w:shd w:val="clear" w:color="auto" w:fill="FFFFFF"/>
        </w:rPr>
        <w:t>Poète, romancière et essayiste, née à Montréal, Nicole Brossard a publié depuis 1965 plusieurs livres dont</w:t>
      </w:r>
      <w:r w:rsidR="00615139">
        <w:rPr>
          <w:rFonts w:ascii="Arial" w:hAnsi="Arial" w:cs="Arial"/>
          <w:shd w:val="clear" w:color="auto" w:fill="FFFFFF"/>
        </w:rPr>
        <w:t xml:space="preserve"> </w:t>
      </w:r>
      <w:r w:rsidRPr="008D384D">
        <w:rPr>
          <w:rStyle w:val="Accentuation"/>
          <w:rFonts w:ascii="Arial" w:hAnsi="Arial" w:cs="Arial"/>
          <w:shd w:val="clear" w:color="auto" w:fill="FFFFFF"/>
        </w:rPr>
        <w:t>Le désert mauve</w:t>
      </w:r>
      <w:r w:rsidR="00615139">
        <w:rPr>
          <w:rFonts w:ascii="Arial" w:hAnsi="Arial" w:cs="Arial"/>
          <w:shd w:val="clear" w:color="auto" w:fill="FFFFFF"/>
        </w:rPr>
        <w:t xml:space="preserve"> </w:t>
      </w:r>
      <w:r w:rsidRPr="008D384D">
        <w:rPr>
          <w:rFonts w:ascii="Arial" w:hAnsi="Arial" w:cs="Arial"/>
          <w:shd w:val="clear" w:color="auto" w:fill="FFFFFF"/>
        </w:rPr>
        <w:t>et</w:t>
      </w:r>
      <w:r w:rsidR="00615139">
        <w:rPr>
          <w:rFonts w:ascii="Arial" w:hAnsi="Arial" w:cs="Arial"/>
          <w:shd w:val="clear" w:color="auto" w:fill="FFFFFF"/>
        </w:rPr>
        <w:t xml:space="preserve"> </w:t>
      </w:r>
      <w:r w:rsidRPr="008D384D">
        <w:rPr>
          <w:rStyle w:val="Accentuation"/>
          <w:rFonts w:ascii="Arial" w:hAnsi="Arial" w:cs="Arial"/>
          <w:shd w:val="clear" w:color="auto" w:fill="FFFFFF"/>
        </w:rPr>
        <w:t>D’aube et de civilisation</w:t>
      </w:r>
      <w:r w:rsidRPr="008D384D">
        <w:rPr>
          <w:rFonts w:ascii="Arial" w:hAnsi="Arial" w:cs="Arial"/>
          <w:shd w:val="clear" w:color="auto" w:fill="FFFFFF"/>
        </w:rPr>
        <w:t>. Elle a été récompensée</w:t>
      </w:r>
      <w:r w:rsidR="00046671">
        <w:rPr>
          <w:rFonts w:ascii="Arial" w:hAnsi="Arial" w:cs="Arial"/>
          <w:shd w:val="clear" w:color="auto" w:fill="FFFFFF"/>
        </w:rPr>
        <w:t>,</w:t>
      </w:r>
      <w:r w:rsidRPr="008D384D">
        <w:rPr>
          <w:rFonts w:ascii="Arial" w:hAnsi="Arial" w:cs="Arial"/>
          <w:shd w:val="clear" w:color="auto" w:fill="FFFFFF"/>
        </w:rPr>
        <w:t xml:space="preserve"> entre autres</w:t>
      </w:r>
      <w:r w:rsidR="00046671">
        <w:rPr>
          <w:rFonts w:ascii="Arial" w:hAnsi="Arial" w:cs="Arial"/>
          <w:shd w:val="clear" w:color="auto" w:fill="FFFFFF"/>
        </w:rPr>
        <w:t>,</w:t>
      </w:r>
      <w:r w:rsidRPr="008D384D">
        <w:rPr>
          <w:rFonts w:ascii="Arial" w:hAnsi="Arial" w:cs="Arial"/>
          <w:shd w:val="clear" w:color="auto" w:fill="FFFFFF"/>
        </w:rPr>
        <w:t xml:space="preserve"> par le prix Athanase-David (1991) et le prix Griffin (2019) pour l’ensemble de son œuvre et ses livres sont traduits en plusieurs langues.</w:t>
      </w:r>
      <w:r w:rsidR="00EA4FD0">
        <w:rPr>
          <w:rFonts w:ascii="Arial" w:hAnsi="Arial" w:cs="Arial"/>
          <w:shd w:val="clear" w:color="auto" w:fill="FFFFFF"/>
        </w:rPr>
        <w:t xml:space="preserve"> </w:t>
      </w:r>
      <w:r w:rsidR="00163706">
        <w:rPr>
          <w:rFonts w:ascii="Arial" w:hAnsi="Arial" w:cs="Arial"/>
        </w:rPr>
        <w:t xml:space="preserve">Elle est membre de l’Académie des lettres du Québec et a reçu </w:t>
      </w:r>
      <w:r w:rsidR="00B127F1">
        <w:rPr>
          <w:rFonts w:ascii="Arial" w:hAnsi="Arial" w:cs="Arial"/>
        </w:rPr>
        <w:t>le titre d’Officier de l’Ordre du Canada en 2010 et celui de Chevalière de l’Ordre national du Québec en 2013.</w:t>
      </w:r>
    </w:p>
    <w:p w14:paraId="484A56E4" w14:textId="50EE3328" w:rsidR="00846908" w:rsidRDefault="00846908" w:rsidP="008D384D">
      <w:pPr>
        <w:autoSpaceDE w:val="0"/>
        <w:autoSpaceDN w:val="0"/>
        <w:adjustRightInd w:val="0"/>
        <w:jc w:val="both"/>
        <w:rPr>
          <w:rFonts w:ascii="Arial" w:hAnsi="Arial" w:cs="Arial"/>
        </w:rPr>
      </w:pPr>
    </w:p>
    <w:p w14:paraId="07040281" w14:textId="77777777" w:rsidR="00F00432" w:rsidRPr="008D384D" w:rsidRDefault="00F00432" w:rsidP="008D384D">
      <w:pPr>
        <w:autoSpaceDE w:val="0"/>
        <w:autoSpaceDN w:val="0"/>
        <w:adjustRightInd w:val="0"/>
        <w:jc w:val="both"/>
        <w:rPr>
          <w:rFonts w:ascii="Arial" w:hAnsi="Arial" w:cs="Arial"/>
        </w:rPr>
      </w:pPr>
    </w:p>
    <w:p w14:paraId="02AE3DC3" w14:textId="3B2B6419" w:rsidR="00893B40" w:rsidRPr="0003526A" w:rsidRDefault="00F00432" w:rsidP="00893B40">
      <w:pPr>
        <w:numPr>
          <w:ilvl w:val="0"/>
          <w:numId w:val="3"/>
        </w:numPr>
        <w:autoSpaceDE w:val="0"/>
        <w:autoSpaceDN w:val="0"/>
        <w:adjustRightInd w:val="0"/>
        <w:ind w:left="0" w:firstLine="0"/>
        <w:jc w:val="both"/>
        <w:rPr>
          <w:rFonts w:ascii="Arial" w:hAnsi="Arial" w:cs="Arial"/>
          <w:sz w:val="28"/>
          <w:szCs w:val="28"/>
        </w:rPr>
      </w:pPr>
      <w:r w:rsidRPr="0003526A">
        <w:rPr>
          <w:rFonts w:ascii="Arial" w:hAnsi="Arial" w:cs="Arial"/>
          <w:b/>
          <w:bCs/>
          <w:sz w:val="28"/>
          <w:szCs w:val="28"/>
        </w:rPr>
        <w:lastRenderedPageBreak/>
        <w:t>Gabrielle Roy</w:t>
      </w:r>
      <w:r w:rsidRPr="0003526A">
        <w:rPr>
          <w:rFonts w:ascii="Arial" w:hAnsi="Arial" w:cs="Arial"/>
          <w:sz w:val="28"/>
          <w:szCs w:val="28"/>
        </w:rPr>
        <w:t xml:space="preserve">, </w:t>
      </w:r>
      <w:r w:rsidR="00DD6D29" w:rsidRPr="0003526A">
        <w:rPr>
          <w:rFonts w:ascii="Arial" w:hAnsi="Arial" w:cs="Arial"/>
          <w:i/>
          <w:iCs/>
          <w:sz w:val="28"/>
          <w:szCs w:val="28"/>
        </w:rPr>
        <w:t>La détresse et l’enchantement</w:t>
      </w:r>
      <w:r w:rsidR="00B32B88" w:rsidRPr="0003526A">
        <w:rPr>
          <w:rFonts w:ascii="Arial" w:hAnsi="Arial" w:cs="Arial"/>
          <w:i/>
          <w:iCs/>
          <w:sz w:val="28"/>
          <w:szCs w:val="28"/>
        </w:rPr>
        <w:t> :</w:t>
      </w:r>
      <w:r w:rsidR="0001197A" w:rsidRPr="0003526A">
        <w:rPr>
          <w:rFonts w:ascii="Arial" w:hAnsi="Arial" w:cs="Arial"/>
          <w:i/>
          <w:iCs/>
          <w:sz w:val="28"/>
          <w:szCs w:val="28"/>
        </w:rPr>
        <w:t xml:space="preserve"> </w:t>
      </w:r>
      <w:proofErr w:type="gramStart"/>
      <w:r w:rsidR="0001197A" w:rsidRPr="0003526A">
        <w:rPr>
          <w:rFonts w:ascii="Arial" w:hAnsi="Arial" w:cs="Arial"/>
          <w:i/>
          <w:iCs/>
          <w:sz w:val="28"/>
          <w:szCs w:val="28"/>
        </w:rPr>
        <w:t>autobiographie,</w:t>
      </w:r>
      <w:r w:rsidR="0001197A" w:rsidRPr="0003526A">
        <w:rPr>
          <w:rFonts w:ascii="Arial" w:hAnsi="Arial" w:cs="Arial"/>
          <w:sz w:val="28"/>
          <w:szCs w:val="28"/>
        </w:rPr>
        <w:t xml:space="preserve"> </w:t>
      </w:r>
      <w:r w:rsidR="00DD6D29" w:rsidRPr="0003526A">
        <w:rPr>
          <w:rFonts w:ascii="Arial" w:hAnsi="Arial" w:cs="Arial"/>
          <w:sz w:val="28"/>
          <w:szCs w:val="28"/>
        </w:rPr>
        <w:t xml:space="preserve"> </w:t>
      </w:r>
      <w:r w:rsidR="00B32B88" w:rsidRPr="0003526A">
        <w:rPr>
          <w:rFonts w:ascii="Arial" w:hAnsi="Arial" w:cs="Arial"/>
          <w:sz w:val="28"/>
          <w:szCs w:val="28"/>
        </w:rPr>
        <w:t>Montréal</w:t>
      </w:r>
      <w:proofErr w:type="gramEnd"/>
      <w:r w:rsidR="00B32B88" w:rsidRPr="0003526A">
        <w:rPr>
          <w:rFonts w:ascii="Arial" w:hAnsi="Arial" w:cs="Arial"/>
          <w:sz w:val="28"/>
          <w:szCs w:val="28"/>
        </w:rPr>
        <w:t xml:space="preserve">, Boréal, 2014, </w:t>
      </w:r>
      <w:r w:rsidR="003C2937" w:rsidRPr="0003526A">
        <w:rPr>
          <w:rFonts w:ascii="Arial" w:hAnsi="Arial" w:cs="Arial"/>
          <w:sz w:val="28"/>
          <w:szCs w:val="28"/>
        </w:rPr>
        <w:t>Coll. Boréal compact, 563</w:t>
      </w:r>
      <w:r w:rsidR="00615139">
        <w:rPr>
          <w:rFonts w:ascii="Arial" w:hAnsi="Arial" w:cs="Arial"/>
          <w:sz w:val="28"/>
          <w:szCs w:val="28"/>
        </w:rPr>
        <w:t> </w:t>
      </w:r>
      <w:r w:rsidR="003C2937" w:rsidRPr="0003526A">
        <w:rPr>
          <w:rFonts w:ascii="Arial" w:hAnsi="Arial" w:cs="Arial"/>
          <w:sz w:val="28"/>
          <w:szCs w:val="28"/>
        </w:rPr>
        <w:t>p.</w:t>
      </w:r>
      <w:r w:rsidR="001076CF" w:rsidRPr="0003526A">
        <w:rPr>
          <w:rFonts w:ascii="Arial" w:hAnsi="Arial" w:cs="Arial"/>
          <w:sz w:val="28"/>
          <w:szCs w:val="28"/>
        </w:rPr>
        <w:t xml:space="preserve"> ISBN </w:t>
      </w:r>
      <w:r w:rsidR="001076CF" w:rsidRPr="0003526A">
        <w:rPr>
          <w:rFonts w:ascii="Arial" w:hAnsi="Arial" w:cs="Arial"/>
          <w:color w:val="000000"/>
          <w:sz w:val="28"/>
          <w:szCs w:val="28"/>
          <w:shd w:val="clear" w:color="auto" w:fill="FFFFFF"/>
        </w:rPr>
        <w:t>9782890527683</w:t>
      </w:r>
    </w:p>
    <w:p w14:paraId="65CF4FE4" w14:textId="279782E0" w:rsidR="00524CBA" w:rsidRPr="00524CBA" w:rsidRDefault="003713F5" w:rsidP="00524CBA">
      <w:pPr>
        <w:autoSpaceDE w:val="0"/>
        <w:autoSpaceDN w:val="0"/>
        <w:adjustRightInd w:val="0"/>
        <w:jc w:val="both"/>
        <w:rPr>
          <w:rFonts w:ascii="Arial" w:hAnsi="Arial" w:cs="Arial"/>
        </w:rPr>
      </w:pPr>
      <w:r w:rsidRPr="003713F5">
        <w:rPr>
          <w:rFonts w:ascii="Arial" w:hAnsi="Arial" w:cs="Arial"/>
          <w:sz w:val="28"/>
          <w:szCs w:val="28"/>
        </w:rPr>
        <w:t>(</w:t>
      </w:r>
      <w:r w:rsidR="00524CBA">
        <w:rPr>
          <w:rFonts w:ascii="Arial" w:hAnsi="Arial" w:cs="Arial"/>
        </w:rPr>
        <w:t>Édition</w:t>
      </w:r>
      <w:r>
        <w:rPr>
          <w:rFonts w:ascii="Arial" w:hAnsi="Arial" w:cs="Arial"/>
        </w:rPr>
        <w:t xml:space="preserve"> </w:t>
      </w:r>
      <w:r w:rsidR="00524CBA">
        <w:rPr>
          <w:rFonts w:ascii="Arial" w:hAnsi="Arial" w:cs="Arial"/>
        </w:rPr>
        <w:t>définitive.</w:t>
      </w:r>
      <w:r>
        <w:rPr>
          <w:rFonts w:ascii="Arial" w:hAnsi="Arial" w:cs="Arial"/>
        </w:rPr>
        <w:t xml:space="preserve"> L’édition</w:t>
      </w:r>
      <w:r>
        <w:rPr>
          <w:rFonts w:ascii="Roboto" w:hAnsi="Roboto"/>
          <w:color w:val="000000"/>
          <w:shd w:val="clear" w:color="auto" w:fill="FFFFFF"/>
        </w:rPr>
        <w:t xml:space="preserve"> originale est parue chez le même éditeur en 1984, sans mention de collection.)</w:t>
      </w:r>
    </w:p>
    <w:p w14:paraId="3DCCEA71" w14:textId="293080AB" w:rsidR="00893B40" w:rsidRPr="00893B40" w:rsidRDefault="00893B40" w:rsidP="00893B40">
      <w:pPr>
        <w:autoSpaceDE w:val="0"/>
        <w:autoSpaceDN w:val="0"/>
        <w:adjustRightInd w:val="0"/>
        <w:jc w:val="both"/>
        <w:rPr>
          <w:rFonts w:ascii="Arial" w:hAnsi="Arial" w:cs="Arial"/>
        </w:rPr>
      </w:pPr>
    </w:p>
    <w:p w14:paraId="55EA5B1A" w14:textId="77777777" w:rsidR="00893B40" w:rsidRPr="00DD6D29" w:rsidRDefault="00893B40" w:rsidP="00893B40">
      <w:pPr>
        <w:autoSpaceDE w:val="0"/>
        <w:autoSpaceDN w:val="0"/>
        <w:adjustRightInd w:val="0"/>
        <w:jc w:val="both"/>
        <w:rPr>
          <w:rFonts w:ascii="Arial" w:hAnsi="Arial" w:cs="Arial"/>
          <w:sz w:val="28"/>
          <w:szCs w:val="28"/>
        </w:rPr>
      </w:pPr>
    </w:p>
    <w:p w14:paraId="4E7A9CB3" w14:textId="2874DB09" w:rsidR="00D022B9" w:rsidRPr="00D235A9" w:rsidRDefault="00D022B9" w:rsidP="00F91E90">
      <w:pPr>
        <w:autoSpaceDE w:val="0"/>
        <w:autoSpaceDN w:val="0"/>
        <w:adjustRightInd w:val="0"/>
        <w:jc w:val="both"/>
        <w:rPr>
          <w:rFonts w:ascii="Arial" w:hAnsi="Arial" w:cs="Arial"/>
          <w:color w:val="000000"/>
          <w:shd w:val="clear" w:color="auto" w:fill="FFFFFF"/>
        </w:rPr>
      </w:pPr>
      <w:r>
        <w:rPr>
          <w:rFonts w:ascii="Helvetica" w:hAnsi="Helvetica"/>
          <w:color w:val="131313"/>
          <w:shd w:val="clear" w:color="auto" w:fill="FFFFFF"/>
        </w:rPr>
        <w:t>« Gabrielle Roy commence à écrire cette autobiographie en 1976 et poursuit, jusqu'à sa mort, ce chef-d'œuvre inachevé. L'ouvrage retrace ses années de formation, depuis son enfance franco-manitobaine jusqu'à son retour d'Europe à la veille de la Seconde Guerre mondiale, trois ou quatre ans avant qu'elle entreprenne l'écriture de son premier roman,</w:t>
      </w:r>
      <w:r w:rsidR="00615139">
        <w:rPr>
          <w:rFonts w:ascii="Helvetica" w:hAnsi="Helvetica"/>
          <w:color w:val="131313"/>
          <w:shd w:val="clear" w:color="auto" w:fill="FFFFFF"/>
        </w:rPr>
        <w:t xml:space="preserve"> </w:t>
      </w:r>
      <w:r>
        <w:rPr>
          <w:rStyle w:val="Accentuation"/>
          <w:rFonts w:ascii="Helvetica" w:hAnsi="Helvetica"/>
          <w:color w:val="131313"/>
          <w:bdr w:val="none" w:sz="0" w:space="0" w:color="auto" w:frame="1"/>
          <w:shd w:val="clear" w:color="auto" w:fill="FFFFFF"/>
        </w:rPr>
        <w:t>Bonheur d'occasion</w:t>
      </w:r>
      <w:r>
        <w:rPr>
          <w:rFonts w:ascii="Helvetica" w:hAnsi="Helvetica"/>
          <w:color w:val="131313"/>
          <w:shd w:val="clear" w:color="auto" w:fill="FFFFFF"/>
        </w:rPr>
        <w:t>. C'est donc l'histoire de sa jeunesse, de la découverte de son identité et de sa venue progressive à l'écriture. Elle entremêle le récit de sa propre vie, évoquant sa famille et le milieu où elle a grandi, pris conscience d'elle-même, pratiqué le théâtre et l'enseignement, à l'histoire de l'Europe de la fin des années 1930, où elle a passé deux années décisives. Le livre permet la recréation dans le présent d'un passé qui ne cesse jamais de vivre à mesure qu'il est évoqué, par le souvenir, par l'imagination et par une écriture empreinte de subjectivité et d'émotion.</w:t>
      </w:r>
      <w:r w:rsidR="00615139">
        <w:rPr>
          <w:rFonts w:ascii="Helvetica" w:hAnsi="Helvetica"/>
          <w:color w:val="131313"/>
          <w:shd w:val="clear" w:color="auto" w:fill="FFFFFF"/>
        </w:rPr>
        <w:t> </w:t>
      </w:r>
      <w:r>
        <w:rPr>
          <w:rFonts w:ascii="Helvetica" w:hAnsi="Helvetica"/>
          <w:color w:val="131313"/>
          <w:shd w:val="clear" w:color="auto" w:fill="FFFFFF"/>
        </w:rPr>
        <w:t xml:space="preserve">» [Source : </w:t>
      </w:r>
      <w:hyperlink r:id="rId17" w:history="1">
        <w:r w:rsidR="00D235A9" w:rsidRPr="00D235A9">
          <w:rPr>
            <w:rFonts w:ascii="Arial" w:hAnsi="Arial" w:cs="Arial"/>
            <w:color w:val="0000FF"/>
            <w:u w:val="single"/>
          </w:rPr>
          <w:t>La détresse et l'enchantement | Radio-Canada.ca</w:t>
        </w:r>
      </w:hyperlink>
      <w:r w:rsidR="00D235A9" w:rsidRPr="00D235A9">
        <w:rPr>
          <w:rFonts w:ascii="Arial" w:hAnsi="Arial" w:cs="Arial"/>
        </w:rPr>
        <w:t xml:space="preserve"> ]</w:t>
      </w:r>
    </w:p>
    <w:p w14:paraId="6EECA7A7" w14:textId="77777777" w:rsidR="001076CF" w:rsidRDefault="001076CF" w:rsidP="00F91E90">
      <w:pPr>
        <w:autoSpaceDE w:val="0"/>
        <w:autoSpaceDN w:val="0"/>
        <w:adjustRightInd w:val="0"/>
        <w:jc w:val="both"/>
        <w:rPr>
          <w:rFonts w:ascii="Roboto" w:hAnsi="Roboto"/>
          <w:color w:val="000000"/>
          <w:shd w:val="clear" w:color="auto" w:fill="FFFFFF"/>
        </w:rPr>
      </w:pPr>
    </w:p>
    <w:p w14:paraId="01873198" w14:textId="413CD761" w:rsidR="001076CF" w:rsidRDefault="001076CF" w:rsidP="00F91E90">
      <w:pPr>
        <w:autoSpaceDE w:val="0"/>
        <w:autoSpaceDN w:val="0"/>
        <w:adjustRightInd w:val="0"/>
        <w:jc w:val="both"/>
        <w:rPr>
          <w:rFonts w:ascii="Roboto" w:hAnsi="Roboto"/>
          <w:color w:val="000000"/>
          <w:shd w:val="clear" w:color="auto" w:fill="FFFFFF"/>
        </w:rPr>
      </w:pPr>
      <w:r>
        <w:rPr>
          <w:rFonts w:ascii="Roboto" w:hAnsi="Roboto"/>
          <w:color w:val="000000"/>
          <w:shd w:val="clear" w:color="auto" w:fill="FFFFFF"/>
        </w:rPr>
        <w:t>Pour achat :</w:t>
      </w:r>
    </w:p>
    <w:p w14:paraId="28A5DDE7" w14:textId="76D6043D" w:rsidR="00524CBA" w:rsidRDefault="00000000" w:rsidP="00F91E90">
      <w:pPr>
        <w:autoSpaceDE w:val="0"/>
        <w:autoSpaceDN w:val="0"/>
        <w:adjustRightInd w:val="0"/>
        <w:jc w:val="both"/>
        <w:rPr>
          <w:rFonts w:ascii="Arial" w:hAnsi="Arial" w:cs="Arial"/>
        </w:rPr>
      </w:pPr>
      <w:hyperlink r:id="rId18" w:history="1">
        <w:r w:rsidR="00524CBA" w:rsidRPr="00524CBA">
          <w:rPr>
            <w:rFonts w:ascii="Arial" w:hAnsi="Arial" w:cs="Arial"/>
            <w:color w:val="0000FF"/>
            <w:u w:val="single"/>
          </w:rPr>
          <w:t>La détresse et l'enchantement Par Gabrielle Roy | Biographies | Faits vécus/Bio divers | leslibraires.ca | Acheter des livres papier et numériques en ligne</w:t>
        </w:r>
      </w:hyperlink>
    </w:p>
    <w:p w14:paraId="3B3D5B6D" w14:textId="77777777" w:rsidR="00524CBA" w:rsidRDefault="00524CBA" w:rsidP="00F91E90">
      <w:pPr>
        <w:autoSpaceDE w:val="0"/>
        <w:autoSpaceDN w:val="0"/>
        <w:adjustRightInd w:val="0"/>
        <w:jc w:val="both"/>
        <w:rPr>
          <w:rFonts w:ascii="Arial" w:hAnsi="Arial" w:cs="Arial"/>
        </w:rPr>
      </w:pPr>
    </w:p>
    <w:p w14:paraId="7D5248C3" w14:textId="0FE12F8C" w:rsidR="00524CBA" w:rsidRDefault="00524CBA" w:rsidP="00F91E90">
      <w:pPr>
        <w:autoSpaceDE w:val="0"/>
        <w:autoSpaceDN w:val="0"/>
        <w:adjustRightInd w:val="0"/>
        <w:jc w:val="both"/>
        <w:rPr>
          <w:rFonts w:ascii="Arial" w:hAnsi="Arial" w:cs="Arial"/>
        </w:rPr>
      </w:pPr>
      <w:r>
        <w:rPr>
          <w:rFonts w:ascii="Arial" w:hAnsi="Arial" w:cs="Arial"/>
        </w:rPr>
        <w:t>Pour emprunt :</w:t>
      </w:r>
    </w:p>
    <w:p w14:paraId="4076BD39" w14:textId="730C60D5" w:rsidR="00524CBA" w:rsidRPr="00524CBA" w:rsidRDefault="00524CBA" w:rsidP="00F91E90">
      <w:pPr>
        <w:autoSpaceDE w:val="0"/>
        <w:autoSpaceDN w:val="0"/>
        <w:adjustRightInd w:val="0"/>
        <w:jc w:val="both"/>
        <w:rPr>
          <w:rFonts w:ascii="Arial" w:hAnsi="Arial" w:cs="Arial"/>
          <w:color w:val="000000"/>
          <w:shd w:val="clear" w:color="auto" w:fill="FFFFFF"/>
        </w:rPr>
      </w:pPr>
      <w:r>
        <w:rPr>
          <w:rFonts w:ascii="Arial" w:hAnsi="Arial" w:cs="Arial"/>
        </w:rPr>
        <w:t xml:space="preserve">Bibliothèque et archives nationales du Québec </w:t>
      </w:r>
      <w:hyperlink r:id="rId19" w:history="1">
        <w:r w:rsidR="000C19FB" w:rsidRPr="000C19FB">
          <w:rPr>
            <w:rFonts w:ascii="Roboto" w:hAnsi="Roboto"/>
            <w:color w:val="4285F4"/>
            <w:sz w:val="21"/>
            <w:szCs w:val="21"/>
            <w:u w:val="single"/>
            <w:shd w:val="clear" w:color="auto" w:fill="FFFFFF"/>
          </w:rPr>
          <w:t>928.41 R8882d 2014</w:t>
        </w:r>
      </w:hyperlink>
    </w:p>
    <w:p w14:paraId="75EE3E7D" w14:textId="77777777" w:rsidR="00893B40" w:rsidRPr="00DD6D29" w:rsidRDefault="00893B40" w:rsidP="00F91E90">
      <w:pPr>
        <w:autoSpaceDE w:val="0"/>
        <w:autoSpaceDN w:val="0"/>
        <w:adjustRightInd w:val="0"/>
        <w:jc w:val="both"/>
        <w:rPr>
          <w:rFonts w:ascii="Arial" w:hAnsi="Arial" w:cs="Arial"/>
        </w:rPr>
      </w:pPr>
    </w:p>
    <w:p w14:paraId="67F583EC" w14:textId="6CC9C9A8" w:rsidR="00F91E90" w:rsidRPr="00E647D3" w:rsidRDefault="00F91E90" w:rsidP="00F91E90">
      <w:pPr>
        <w:autoSpaceDE w:val="0"/>
        <w:autoSpaceDN w:val="0"/>
        <w:adjustRightInd w:val="0"/>
        <w:jc w:val="both"/>
        <w:rPr>
          <w:rFonts w:ascii="Arial" w:hAnsi="Arial" w:cs="Arial"/>
          <w:sz w:val="28"/>
          <w:szCs w:val="28"/>
          <w:u w:val="single"/>
          <w:lang w:val="en-CA"/>
        </w:rPr>
      </w:pPr>
      <w:proofErr w:type="spellStart"/>
      <w:r w:rsidRPr="00E647D3">
        <w:rPr>
          <w:rFonts w:ascii="Arial" w:hAnsi="Arial" w:cs="Arial"/>
          <w:sz w:val="28"/>
          <w:szCs w:val="28"/>
          <w:u w:val="single"/>
          <w:lang w:val="en-CA"/>
        </w:rPr>
        <w:t>Traduction</w:t>
      </w:r>
      <w:proofErr w:type="spellEnd"/>
      <w:r w:rsidRPr="00E647D3">
        <w:rPr>
          <w:rFonts w:ascii="Arial" w:hAnsi="Arial" w:cs="Arial"/>
          <w:sz w:val="28"/>
          <w:szCs w:val="28"/>
          <w:u w:val="single"/>
          <w:lang w:val="en-CA"/>
        </w:rPr>
        <w:t xml:space="preserve"> </w:t>
      </w:r>
      <w:proofErr w:type="gramStart"/>
      <w:r w:rsidRPr="00E647D3">
        <w:rPr>
          <w:rFonts w:ascii="Arial" w:hAnsi="Arial" w:cs="Arial"/>
          <w:sz w:val="28"/>
          <w:szCs w:val="28"/>
          <w:u w:val="single"/>
          <w:lang w:val="en-CA"/>
        </w:rPr>
        <w:t>anglaise :</w:t>
      </w:r>
      <w:proofErr w:type="gramEnd"/>
      <w:r w:rsidR="00893B40" w:rsidRPr="00E647D3">
        <w:rPr>
          <w:rFonts w:ascii="Arial" w:hAnsi="Arial" w:cs="Arial"/>
          <w:sz w:val="28"/>
          <w:szCs w:val="28"/>
          <w:u w:val="single"/>
          <w:lang w:val="en-CA"/>
        </w:rPr>
        <w:t xml:space="preserve"> </w:t>
      </w:r>
    </w:p>
    <w:p w14:paraId="50E4A75E" w14:textId="77777777" w:rsidR="000C19FB" w:rsidRPr="00E647D3" w:rsidRDefault="000C19FB" w:rsidP="00F91E90">
      <w:pPr>
        <w:autoSpaceDE w:val="0"/>
        <w:autoSpaceDN w:val="0"/>
        <w:adjustRightInd w:val="0"/>
        <w:jc w:val="both"/>
        <w:rPr>
          <w:rFonts w:ascii="Arial" w:hAnsi="Arial" w:cs="Arial"/>
          <w:u w:val="single"/>
          <w:lang w:val="en-CA"/>
        </w:rPr>
      </w:pPr>
    </w:p>
    <w:p w14:paraId="7356CD84" w14:textId="4EC26918" w:rsidR="00F00432" w:rsidRDefault="00D43301" w:rsidP="00F91E90">
      <w:pPr>
        <w:autoSpaceDE w:val="0"/>
        <w:autoSpaceDN w:val="0"/>
        <w:adjustRightInd w:val="0"/>
        <w:jc w:val="both"/>
        <w:rPr>
          <w:rFonts w:ascii="Arial" w:hAnsi="Arial" w:cs="Arial"/>
          <w:lang w:val="en-US"/>
        </w:rPr>
      </w:pPr>
      <w:r>
        <w:rPr>
          <w:rFonts w:ascii="Arial" w:hAnsi="Arial" w:cs="Arial"/>
          <w:lang w:val="en-US"/>
        </w:rPr>
        <w:t xml:space="preserve">Gabrielle Roy, </w:t>
      </w:r>
      <w:proofErr w:type="gramStart"/>
      <w:r w:rsidRPr="00D43301">
        <w:rPr>
          <w:rFonts w:ascii="Arial" w:hAnsi="Arial" w:cs="Arial"/>
          <w:i/>
          <w:iCs/>
          <w:color w:val="000000"/>
          <w:shd w:val="clear" w:color="auto" w:fill="FFFFFF"/>
          <w:lang w:val="en-CA"/>
        </w:rPr>
        <w:t>Enchantment</w:t>
      </w:r>
      <w:proofErr w:type="gramEnd"/>
      <w:r w:rsidRPr="00D43301">
        <w:rPr>
          <w:rFonts w:ascii="Arial" w:hAnsi="Arial" w:cs="Arial"/>
          <w:i/>
          <w:iCs/>
          <w:color w:val="000000"/>
          <w:shd w:val="clear" w:color="auto" w:fill="FFFFFF"/>
          <w:lang w:val="en-CA"/>
        </w:rPr>
        <w:t xml:space="preserve"> and sorrow: the autobiography of Gabrielle Roy</w:t>
      </w:r>
      <w:r w:rsidR="00005A2A">
        <w:rPr>
          <w:rFonts w:ascii="Arial" w:hAnsi="Arial" w:cs="Arial"/>
          <w:i/>
          <w:iCs/>
          <w:lang w:val="en-US"/>
        </w:rPr>
        <w:t xml:space="preserve">, </w:t>
      </w:r>
      <w:r w:rsidR="00F00432" w:rsidRPr="00F91E90">
        <w:rPr>
          <w:rFonts w:ascii="Arial" w:hAnsi="Arial" w:cs="Arial"/>
          <w:lang w:val="en-US"/>
        </w:rPr>
        <w:t>Toronto</w:t>
      </w:r>
      <w:r w:rsidR="00005A2A">
        <w:rPr>
          <w:rFonts w:ascii="Arial" w:hAnsi="Arial" w:cs="Arial"/>
          <w:lang w:val="en-US"/>
        </w:rPr>
        <w:t xml:space="preserve">, </w:t>
      </w:r>
      <w:r w:rsidR="00F00432" w:rsidRPr="00F91E90">
        <w:rPr>
          <w:rFonts w:ascii="Arial" w:hAnsi="Arial" w:cs="Arial"/>
          <w:lang w:val="en-US"/>
        </w:rPr>
        <w:t>Lester &amp; Orpen Dennys, 1987</w:t>
      </w:r>
      <w:r w:rsidR="00005A2A">
        <w:rPr>
          <w:rFonts w:ascii="Arial" w:hAnsi="Arial" w:cs="Arial"/>
          <w:lang w:val="en-US"/>
        </w:rPr>
        <w:t xml:space="preserve">, </w:t>
      </w:r>
      <w:r w:rsidR="00FF064B">
        <w:rPr>
          <w:rFonts w:ascii="Arial" w:hAnsi="Arial" w:cs="Arial"/>
          <w:lang w:val="en-US"/>
        </w:rPr>
        <w:t>414</w:t>
      </w:r>
      <w:r w:rsidR="00615139">
        <w:rPr>
          <w:rFonts w:ascii="Arial" w:hAnsi="Arial" w:cs="Arial"/>
          <w:lang w:val="en-US"/>
        </w:rPr>
        <w:t> </w:t>
      </w:r>
      <w:r w:rsidR="00FF064B">
        <w:rPr>
          <w:rFonts w:ascii="Arial" w:hAnsi="Arial" w:cs="Arial"/>
          <w:lang w:val="en-US"/>
        </w:rPr>
        <w:t>p.</w:t>
      </w:r>
    </w:p>
    <w:p w14:paraId="2CC56B25" w14:textId="77D8A06D" w:rsidR="00D43301" w:rsidRPr="00D43301" w:rsidRDefault="00D43301" w:rsidP="00F91E90">
      <w:pPr>
        <w:autoSpaceDE w:val="0"/>
        <w:autoSpaceDN w:val="0"/>
        <w:adjustRightInd w:val="0"/>
        <w:jc w:val="both"/>
        <w:rPr>
          <w:rFonts w:ascii="Arial" w:hAnsi="Arial" w:cs="Arial"/>
        </w:rPr>
      </w:pPr>
      <w:r w:rsidRPr="00D43301">
        <w:rPr>
          <w:rFonts w:ascii="Arial" w:hAnsi="Arial" w:cs="Arial"/>
        </w:rPr>
        <w:t>(Traduction de Patri</w:t>
      </w:r>
      <w:r>
        <w:rPr>
          <w:rFonts w:ascii="Arial" w:hAnsi="Arial" w:cs="Arial"/>
        </w:rPr>
        <w:t xml:space="preserve">cia </w:t>
      </w:r>
      <w:proofErr w:type="spellStart"/>
      <w:r>
        <w:rPr>
          <w:rFonts w:ascii="Arial" w:hAnsi="Arial" w:cs="Arial"/>
        </w:rPr>
        <w:t>Claxton</w:t>
      </w:r>
      <w:proofErr w:type="spellEnd"/>
      <w:r>
        <w:rPr>
          <w:rFonts w:ascii="Arial" w:hAnsi="Arial" w:cs="Arial"/>
        </w:rPr>
        <w:t>)</w:t>
      </w:r>
    </w:p>
    <w:p w14:paraId="513C7DD9" w14:textId="77777777" w:rsidR="00CD3D00" w:rsidRDefault="00CD3D00" w:rsidP="00F91E90">
      <w:pPr>
        <w:autoSpaceDE w:val="0"/>
        <w:autoSpaceDN w:val="0"/>
        <w:adjustRightInd w:val="0"/>
        <w:jc w:val="both"/>
        <w:rPr>
          <w:rFonts w:ascii="Arial" w:hAnsi="Arial" w:cs="Arial"/>
        </w:rPr>
      </w:pPr>
    </w:p>
    <w:p w14:paraId="32878A45" w14:textId="29664B44" w:rsidR="00FF064B" w:rsidRDefault="00FF064B" w:rsidP="00F91E90">
      <w:pPr>
        <w:autoSpaceDE w:val="0"/>
        <w:autoSpaceDN w:val="0"/>
        <w:adjustRightInd w:val="0"/>
        <w:jc w:val="both"/>
        <w:rPr>
          <w:rFonts w:ascii="Arial" w:hAnsi="Arial" w:cs="Arial"/>
        </w:rPr>
      </w:pPr>
      <w:r>
        <w:rPr>
          <w:rFonts w:ascii="Arial" w:hAnsi="Arial" w:cs="Arial"/>
        </w:rPr>
        <w:t>Pour emprunt :</w:t>
      </w:r>
    </w:p>
    <w:p w14:paraId="58A976CE" w14:textId="21D47948" w:rsidR="00FF064B" w:rsidRDefault="00FF064B" w:rsidP="00F91E90">
      <w:pPr>
        <w:autoSpaceDE w:val="0"/>
        <w:autoSpaceDN w:val="0"/>
        <w:adjustRightInd w:val="0"/>
        <w:jc w:val="both"/>
      </w:pPr>
      <w:r>
        <w:rPr>
          <w:rFonts w:ascii="Arial" w:hAnsi="Arial" w:cs="Arial"/>
        </w:rPr>
        <w:t xml:space="preserve">Bibliothèque et archives nationales du Québec </w:t>
      </w:r>
      <w:hyperlink r:id="rId20" w:history="1">
        <w:r w:rsidRPr="00FF064B">
          <w:rPr>
            <w:rFonts w:ascii="Roboto" w:hAnsi="Roboto"/>
            <w:color w:val="4285F4"/>
            <w:sz w:val="21"/>
            <w:szCs w:val="21"/>
            <w:u w:val="single"/>
            <w:shd w:val="clear" w:color="auto" w:fill="FFFFFF"/>
          </w:rPr>
          <w:t>928.41 R8882e 1987</w:t>
        </w:r>
      </w:hyperlink>
    </w:p>
    <w:p w14:paraId="2EE1D9FF" w14:textId="77777777" w:rsidR="00FF064B" w:rsidRPr="00D43301" w:rsidRDefault="00FF064B" w:rsidP="00F91E90">
      <w:pPr>
        <w:autoSpaceDE w:val="0"/>
        <w:autoSpaceDN w:val="0"/>
        <w:adjustRightInd w:val="0"/>
        <w:jc w:val="both"/>
        <w:rPr>
          <w:rFonts w:ascii="Arial" w:hAnsi="Arial" w:cs="Arial"/>
        </w:rPr>
      </w:pPr>
    </w:p>
    <w:p w14:paraId="6BD29257" w14:textId="0998E778" w:rsidR="00CD3D00" w:rsidRPr="00D43301" w:rsidRDefault="00CD3D00" w:rsidP="00F91E90">
      <w:pPr>
        <w:autoSpaceDE w:val="0"/>
        <w:autoSpaceDN w:val="0"/>
        <w:adjustRightInd w:val="0"/>
        <w:jc w:val="both"/>
        <w:rPr>
          <w:rFonts w:ascii="Arial" w:hAnsi="Arial" w:cs="Arial"/>
          <w:sz w:val="28"/>
          <w:szCs w:val="28"/>
          <w:u w:val="single"/>
        </w:rPr>
      </w:pPr>
      <w:r w:rsidRPr="00D43301">
        <w:rPr>
          <w:rFonts w:ascii="Arial" w:hAnsi="Arial" w:cs="Arial"/>
          <w:sz w:val="28"/>
          <w:szCs w:val="28"/>
          <w:u w:val="single"/>
        </w:rPr>
        <w:t>Notice biographique :</w:t>
      </w:r>
    </w:p>
    <w:p w14:paraId="46E7404C" w14:textId="77777777" w:rsidR="00CD3D00" w:rsidRPr="00D43301" w:rsidRDefault="00CD3D00" w:rsidP="00F91E90">
      <w:pPr>
        <w:autoSpaceDE w:val="0"/>
        <w:autoSpaceDN w:val="0"/>
        <w:adjustRightInd w:val="0"/>
        <w:jc w:val="both"/>
        <w:rPr>
          <w:rFonts w:ascii="Arial" w:hAnsi="Arial" w:cs="Arial"/>
        </w:rPr>
      </w:pPr>
    </w:p>
    <w:p w14:paraId="33E7DE23" w14:textId="4E992FF5" w:rsidR="00CD3D00" w:rsidRPr="00395B42" w:rsidRDefault="007D5A54" w:rsidP="00F91E90">
      <w:pPr>
        <w:autoSpaceDE w:val="0"/>
        <w:autoSpaceDN w:val="0"/>
        <w:adjustRightInd w:val="0"/>
        <w:jc w:val="both"/>
        <w:rPr>
          <w:rFonts w:ascii="Arial" w:hAnsi="Arial" w:cs="Arial"/>
        </w:rPr>
      </w:pPr>
      <w:r w:rsidRPr="00395B42">
        <w:rPr>
          <w:rFonts w:ascii="Arial" w:hAnsi="Arial" w:cs="Arial"/>
        </w:rPr>
        <w:t>Gabrielle Roy a marqué la littérature québécoise. Son œuvre a fait l’objet de très nombreuses études critiques, tant au Québec qu’au Manitoba, au Canada anglais et à l’étranger. </w:t>
      </w:r>
    </w:p>
    <w:p w14:paraId="7A63AB76" w14:textId="77777777" w:rsidR="002579EA" w:rsidRDefault="002579EA" w:rsidP="00F91E90">
      <w:pPr>
        <w:autoSpaceDE w:val="0"/>
        <w:autoSpaceDN w:val="0"/>
        <w:adjustRightInd w:val="0"/>
        <w:jc w:val="both"/>
        <w:rPr>
          <w:rFonts w:ascii="Arial" w:hAnsi="Arial" w:cs="Arial"/>
          <w:color w:val="2B3F4A"/>
        </w:rPr>
      </w:pPr>
    </w:p>
    <w:p w14:paraId="7BE079FE" w14:textId="5C88659D" w:rsidR="00640152" w:rsidRDefault="005D0BF2" w:rsidP="00A75311">
      <w:pPr>
        <w:shd w:val="clear" w:color="auto" w:fill="FFFFFF"/>
        <w:jc w:val="both"/>
        <w:rPr>
          <w:rFonts w:ascii="Arial" w:hAnsi="Arial" w:cs="Arial"/>
        </w:rPr>
      </w:pPr>
      <w:r>
        <w:rPr>
          <w:rFonts w:ascii="Arial" w:hAnsi="Arial" w:cs="Arial"/>
        </w:rPr>
        <w:t>«</w:t>
      </w:r>
      <w:r w:rsidR="00615139">
        <w:rPr>
          <w:rFonts w:ascii="Arial" w:hAnsi="Arial" w:cs="Arial"/>
        </w:rPr>
        <w:t> </w:t>
      </w:r>
      <w:hyperlink r:id="rId21" w:tooltip="Instituteur" w:history="1">
        <w:r w:rsidR="00640152" w:rsidRPr="00640152">
          <w:rPr>
            <w:rFonts w:ascii="Arial" w:hAnsi="Arial" w:cs="Arial"/>
          </w:rPr>
          <w:t>Institutrice</w:t>
        </w:r>
      </w:hyperlink>
      <w:r w:rsidR="00640152" w:rsidRPr="00640152">
        <w:rPr>
          <w:rFonts w:ascii="Arial" w:hAnsi="Arial" w:cs="Arial"/>
        </w:rPr>
        <w:t> de formation reconvertie en</w:t>
      </w:r>
      <w:r w:rsidR="00615139">
        <w:rPr>
          <w:rFonts w:ascii="Arial" w:hAnsi="Arial" w:cs="Arial"/>
        </w:rPr>
        <w:t xml:space="preserve"> </w:t>
      </w:r>
      <w:hyperlink r:id="rId22" w:tooltip="Journaliste" w:history="1">
        <w:r w:rsidR="00640152" w:rsidRPr="00640152">
          <w:rPr>
            <w:rFonts w:ascii="Arial" w:hAnsi="Arial" w:cs="Arial"/>
          </w:rPr>
          <w:t>journaliste</w:t>
        </w:r>
      </w:hyperlink>
      <w:r w:rsidR="00640152" w:rsidRPr="00640152">
        <w:rPr>
          <w:rFonts w:ascii="Arial" w:hAnsi="Arial" w:cs="Arial"/>
        </w:rPr>
        <w:t>, rien ne la prédestinait à devenir l'une des plus importantes figures de la</w:t>
      </w:r>
      <w:r w:rsidR="00615139">
        <w:rPr>
          <w:rFonts w:ascii="Arial" w:hAnsi="Arial" w:cs="Arial"/>
        </w:rPr>
        <w:t xml:space="preserve"> </w:t>
      </w:r>
      <w:hyperlink r:id="rId23" w:tooltip="Littérature canadienne" w:history="1">
        <w:r w:rsidR="00640152" w:rsidRPr="00640152">
          <w:rPr>
            <w:rFonts w:ascii="Arial" w:hAnsi="Arial" w:cs="Arial"/>
          </w:rPr>
          <w:t>littérature canadienne</w:t>
        </w:r>
      </w:hyperlink>
      <w:r w:rsidR="00640152" w:rsidRPr="00640152">
        <w:rPr>
          <w:rFonts w:ascii="Arial" w:hAnsi="Arial" w:cs="Arial"/>
        </w:rPr>
        <w:t xml:space="preserve">. En 1945, </w:t>
      </w:r>
      <w:r w:rsidR="00640152" w:rsidRPr="00640152">
        <w:rPr>
          <w:rFonts w:ascii="Arial" w:hAnsi="Arial" w:cs="Arial"/>
        </w:rPr>
        <w:lastRenderedPageBreak/>
        <w:t>elle connaît un succès fulgurant après la publication de</w:t>
      </w:r>
      <w:r w:rsidR="00615139">
        <w:rPr>
          <w:rFonts w:ascii="Arial" w:hAnsi="Arial" w:cs="Arial"/>
        </w:rPr>
        <w:t xml:space="preserve"> </w:t>
      </w:r>
      <w:hyperlink r:id="rId24" w:tooltip="Bonheur d'occasion (roman)" w:history="1">
        <w:r w:rsidR="00640152" w:rsidRPr="00640152">
          <w:rPr>
            <w:rFonts w:ascii="Arial" w:hAnsi="Arial" w:cs="Arial"/>
            <w:i/>
            <w:iCs/>
          </w:rPr>
          <w:t>Bonheur d'occasion</w:t>
        </w:r>
      </w:hyperlink>
      <w:r w:rsidR="00640152" w:rsidRPr="00640152">
        <w:rPr>
          <w:rFonts w:ascii="Arial" w:hAnsi="Arial" w:cs="Arial"/>
        </w:rPr>
        <w:t>, un roman</w:t>
      </w:r>
      <w:r w:rsidR="002579EA">
        <w:rPr>
          <w:rFonts w:ascii="Arial" w:hAnsi="Arial" w:cs="Arial"/>
        </w:rPr>
        <w:t xml:space="preserve"> q</w:t>
      </w:r>
      <w:r w:rsidR="00640152" w:rsidRPr="00640152">
        <w:rPr>
          <w:rFonts w:ascii="Arial" w:hAnsi="Arial" w:cs="Arial"/>
        </w:rPr>
        <w:t>ui brosse le portrait saisissant des</w:t>
      </w:r>
      <w:r w:rsidR="006450DC">
        <w:rPr>
          <w:rFonts w:ascii="Arial" w:hAnsi="Arial" w:cs="Arial"/>
        </w:rPr>
        <w:t xml:space="preserve"> </w:t>
      </w:r>
      <w:r w:rsidR="002579EA">
        <w:rPr>
          <w:rFonts w:ascii="Arial" w:hAnsi="Arial" w:cs="Arial"/>
        </w:rPr>
        <w:t>c</w:t>
      </w:r>
      <w:r w:rsidR="00640152" w:rsidRPr="00640152">
        <w:rPr>
          <w:rFonts w:ascii="Arial" w:hAnsi="Arial" w:cs="Arial"/>
        </w:rPr>
        <w:t>lasses</w:t>
      </w:r>
      <w:r w:rsidR="00615139">
        <w:rPr>
          <w:rFonts w:ascii="Arial" w:hAnsi="Arial" w:cs="Arial"/>
        </w:rPr>
        <w:t xml:space="preserve"> </w:t>
      </w:r>
      <w:hyperlink r:id="rId25" w:tooltip="Couches populaires" w:history="1">
        <w:r w:rsidR="00640152" w:rsidRPr="00640152">
          <w:rPr>
            <w:rFonts w:ascii="Arial" w:hAnsi="Arial" w:cs="Arial"/>
          </w:rPr>
          <w:t>populaires</w:t>
        </w:r>
      </w:hyperlink>
      <w:r w:rsidR="00615139">
        <w:rPr>
          <w:rFonts w:ascii="Arial" w:hAnsi="Arial" w:cs="Arial"/>
        </w:rPr>
        <w:t xml:space="preserve"> </w:t>
      </w:r>
      <w:hyperlink r:id="rId26" w:tooltip="Montréal" w:history="1">
        <w:r w:rsidR="00640152" w:rsidRPr="00640152">
          <w:rPr>
            <w:rFonts w:ascii="Arial" w:hAnsi="Arial" w:cs="Arial"/>
          </w:rPr>
          <w:t>montréalaises</w:t>
        </w:r>
      </w:hyperlink>
      <w:r w:rsidR="00615139">
        <w:rPr>
          <w:rFonts w:ascii="Arial" w:hAnsi="Arial" w:cs="Arial"/>
        </w:rPr>
        <w:t xml:space="preserve"> </w:t>
      </w:r>
      <w:r w:rsidR="00640152" w:rsidRPr="00640152">
        <w:rPr>
          <w:rFonts w:ascii="Arial" w:hAnsi="Arial" w:cs="Arial"/>
        </w:rPr>
        <w:t>durant la</w:t>
      </w:r>
      <w:r w:rsidR="00615139">
        <w:rPr>
          <w:rFonts w:ascii="Arial" w:hAnsi="Arial" w:cs="Arial"/>
        </w:rPr>
        <w:t xml:space="preserve"> </w:t>
      </w:r>
      <w:hyperlink r:id="rId27" w:tooltip="Seconde Guerre mondiale" w:history="1">
        <w:r w:rsidR="00640152" w:rsidRPr="00640152">
          <w:rPr>
            <w:rFonts w:ascii="Arial" w:hAnsi="Arial" w:cs="Arial"/>
          </w:rPr>
          <w:t>Seconde Guerre mondiale</w:t>
        </w:r>
      </w:hyperlink>
      <w:r w:rsidR="00640152" w:rsidRPr="00640152">
        <w:rPr>
          <w:rFonts w:ascii="Arial" w:hAnsi="Arial" w:cs="Arial"/>
        </w:rPr>
        <w:t xml:space="preserve">. Inspiré par </w:t>
      </w:r>
      <w:r w:rsidR="006450DC">
        <w:rPr>
          <w:rFonts w:ascii="Arial" w:hAnsi="Arial" w:cs="Arial"/>
        </w:rPr>
        <w:t>l</w:t>
      </w:r>
      <w:r w:rsidR="00640152" w:rsidRPr="00640152">
        <w:rPr>
          <w:rFonts w:ascii="Arial" w:hAnsi="Arial" w:cs="Arial"/>
        </w:rPr>
        <w:t>es</w:t>
      </w:r>
      <w:r w:rsidR="00615139">
        <w:rPr>
          <w:rFonts w:ascii="Arial" w:hAnsi="Arial" w:cs="Arial"/>
        </w:rPr>
        <w:t xml:space="preserve"> </w:t>
      </w:r>
      <w:hyperlink r:id="rId28" w:tooltip="Reportage" w:history="1">
        <w:r w:rsidR="00640152" w:rsidRPr="00640152">
          <w:rPr>
            <w:rFonts w:ascii="Arial" w:hAnsi="Arial" w:cs="Arial"/>
          </w:rPr>
          <w:t>reportages</w:t>
        </w:r>
      </w:hyperlink>
      <w:r w:rsidR="00615139">
        <w:rPr>
          <w:rFonts w:ascii="Arial" w:hAnsi="Arial" w:cs="Arial"/>
        </w:rPr>
        <w:t xml:space="preserve"> </w:t>
      </w:r>
      <w:r w:rsidR="00640152" w:rsidRPr="00640152">
        <w:rPr>
          <w:rFonts w:ascii="Arial" w:hAnsi="Arial" w:cs="Arial"/>
        </w:rPr>
        <w:t>de Gabrielle Roy dans le quartier</w:t>
      </w:r>
      <w:r w:rsidR="00615139">
        <w:rPr>
          <w:rFonts w:ascii="Arial" w:hAnsi="Arial" w:cs="Arial"/>
        </w:rPr>
        <w:t xml:space="preserve"> </w:t>
      </w:r>
      <w:hyperlink r:id="rId29" w:tooltip="Ouvrier" w:history="1">
        <w:r w:rsidR="00640152" w:rsidRPr="00640152">
          <w:rPr>
            <w:rFonts w:ascii="Arial" w:hAnsi="Arial" w:cs="Arial"/>
          </w:rPr>
          <w:t>ouvrier</w:t>
        </w:r>
      </w:hyperlink>
      <w:r w:rsidR="00615139">
        <w:rPr>
          <w:rFonts w:ascii="Arial" w:hAnsi="Arial" w:cs="Arial"/>
        </w:rPr>
        <w:t xml:space="preserve"> </w:t>
      </w:r>
      <w:r w:rsidR="00640152" w:rsidRPr="00640152">
        <w:rPr>
          <w:rFonts w:ascii="Arial" w:hAnsi="Arial" w:cs="Arial"/>
        </w:rPr>
        <w:t>de</w:t>
      </w:r>
      <w:r w:rsidR="00615139">
        <w:rPr>
          <w:rFonts w:ascii="Arial" w:hAnsi="Arial" w:cs="Arial"/>
        </w:rPr>
        <w:t xml:space="preserve"> </w:t>
      </w:r>
      <w:hyperlink r:id="rId30" w:tooltip="Saint-Henri (Montréal)" w:history="1">
        <w:r w:rsidR="00640152" w:rsidRPr="00640152">
          <w:rPr>
            <w:rFonts w:ascii="Arial" w:hAnsi="Arial" w:cs="Arial"/>
          </w:rPr>
          <w:t>Saint-Henri</w:t>
        </w:r>
      </w:hyperlink>
      <w:r w:rsidR="00640152" w:rsidRPr="00640152">
        <w:rPr>
          <w:rFonts w:ascii="Arial" w:hAnsi="Arial" w:cs="Arial"/>
        </w:rPr>
        <w:t>, ce roman est considéré comme le premier roman urbain de la</w:t>
      </w:r>
      <w:r w:rsidR="00615139">
        <w:rPr>
          <w:rFonts w:ascii="Arial" w:hAnsi="Arial" w:cs="Arial"/>
        </w:rPr>
        <w:t xml:space="preserve"> </w:t>
      </w:r>
      <w:hyperlink r:id="rId31" w:tooltip="Littérature québécoise" w:history="1">
        <w:r w:rsidR="00640152" w:rsidRPr="00640152">
          <w:rPr>
            <w:rFonts w:ascii="Arial" w:hAnsi="Arial" w:cs="Arial"/>
          </w:rPr>
          <w:t>littérature québécoise</w:t>
        </w:r>
      </w:hyperlink>
      <w:r w:rsidR="00640152" w:rsidRPr="00640152">
        <w:rPr>
          <w:rFonts w:ascii="Arial" w:hAnsi="Arial" w:cs="Arial"/>
        </w:rPr>
        <w:t>, qu'il contribue à faire rayonner internationalement par le biais d'une quinzaine de traductions.</w:t>
      </w:r>
    </w:p>
    <w:p w14:paraId="15BCDF38" w14:textId="77777777" w:rsidR="002579EA" w:rsidRPr="00640152" w:rsidRDefault="002579EA" w:rsidP="002579EA">
      <w:pPr>
        <w:shd w:val="clear" w:color="auto" w:fill="FFFFFF"/>
        <w:jc w:val="both"/>
        <w:rPr>
          <w:rFonts w:ascii="Arial" w:hAnsi="Arial" w:cs="Arial"/>
        </w:rPr>
      </w:pPr>
    </w:p>
    <w:p w14:paraId="6DB50C24" w14:textId="47D36DA0" w:rsidR="00640152" w:rsidRPr="00640152" w:rsidRDefault="00640152" w:rsidP="002579EA">
      <w:pPr>
        <w:shd w:val="clear" w:color="auto" w:fill="FFFFFF"/>
        <w:jc w:val="both"/>
        <w:rPr>
          <w:rFonts w:ascii="Arial" w:hAnsi="Arial" w:cs="Arial"/>
        </w:rPr>
      </w:pPr>
      <w:r w:rsidRPr="00640152">
        <w:rPr>
          <w:rFonts w:ascii="Arial" w:hAnsi="Arial" w:cs="Arial"/>
        </w:rPr>
        <w:t>Constituée d'une trentaine de</w:t>
      </w:r>
      <w:r w:rsidR="00615139">
        <w:rPr>
          <w:rFonts w:ascii="Arial" w:hAnsi="Arial" w:cs="Arial"/>
        </w:rPr>
        <w:t xml:space="preserve"> </w:t>
      </w:r>
      <w:hyperlink r:id="rId32" w:tooltip="Roman (littérature)" w:history="1">
        <w:r w:rsidRPr="00640152">
          <w:rPr>
            <w:rFonts w:ascii="Arial" w:hAnsi="Arial" w:cs="Arial"/>
          </w:rPr>
          <w:t>romans</w:t>
        </w:r>
      </w:hyperlink>
      <w:r w:rsidR="00615139">
        <w:rPr>
          <w:rFonts w:ascii="Arial" w:hAnsi="Arial" w:cs="Arial"/>
        </w:rPr>
        <w:t xml:space="preserve"> </w:t>
      </w:r>
      <w:r w:rsidRPr="00640152">
        <w:rPr>
          <w:rFonts w:ascii="Arial" w:hAnsi="Arial" w:cs="Arial"/>
        </w:rPr>
        <w:t>et de recueils de</w:t>
      </w:r>
      <w:r w:rsidR="00615139">
        <w:rPr>
          <w:rFonts w:ascii="Arial" w:hAnsi="Arial" w:cs="Arial"/>
        </w:rPr>
        <w:t xml:space="preserve"> </w:t>
      </w:r>
      <w:hyperlink r:id="rId33" w:tooltip="Conte" w:history="1">
        <w:r w:rsidRPr="00640152">
          <w:rPr>
            <w:rFonts w:ascii="Arial" w:hAnsi="Arial" w:cs="Arial"/>
          </w:rPr>
          <w:t>contes</w:t>
        </w:r>
      </w:hyperlink>
      <w:r w:rsidR="00615139">
        <w:rPr>
          <w:rFonts w:ascii="Arial" w:hAnsi="Arial" w:cs="Arial"/>
        </w:rPr>
        <w:t xml:space="preserve"> </w:t>
      </w:r>
      <w:r w:rsidRPr="00640152">
        <w:rPr>
          <w:rFonts w:ascii="Arial" w:hAnsi="Arial" w:cs="Arial"/>
        </w:rPr>
        <w:t>et de</w:t>
      </w:r>
      <w:r w:rsidR="00615139">
        <w:rPr>
          <w:rFonts w:ascii="Arial" w:hAnsi="Arial" w:cs="Arial"/>
        </w:rPr>
        <w:t xml:space="preserve"> </w:t>
      </w:r>
      <w:hyperlink r:id="rId34" w:tooltip="Nouvelle" w:history="1">
        <w:r w:rsidRPr="00640152">
          <w:rPr>
            <w:rFonts w:ascii="Arial" w:hAnsi="Arial" w:cs="Arial"/>
          </w:rPr>
          <w:t>nouvelles</w:t>
        </w:r>
      </w:hyperlink>
      <w:r w:rsidRPr="00640152">
        <w:rPr>
          <w:rFonts w:ascii="Arial" w:hAnsi="Arial" w:cs="Arial"/>
        </w:rPr>
        <w:t>, acclamée par la critique et chérie du grand public, l'œuvre de Gabrielle Roy est à la fois romanesque, intime et</w:t>
      </w:r>
      <w:r w:rsidR="00615139">
        <w:rPr>
          <w:rFonts w:ascii="Arial" w:hAnsi="Arial" w:cs="Arial"/>
        </w:rPr>
        <w:t xml:space="preserve"> </w:t>
      </w:r>
      <w:hyperlink r:id="rId35" w:tooltip="Autobiographie" w:history="1">
        <w:r w:rsidRPr="00640152">
          <w:rPr>
            <w:rFonts w:ascii="Arial" w:hAnsi="Arial" w:cs="Arial"/>
          </w:rPr>
          <w:t>autobiographique</w:t>
        </w:r>
      </w:hyperlink>
      <w:r w:rsidRPr="00640152">
        <w:rPr>
          <w:rFonts w:ascii="Arial" w:hAnsi="Arial" w:cs="Arial"/>
        </w:rPr>
        <w:t>. Sensible aux enjeux de la condition humaine et de l'identité, inspirée par la destinée des Franco-Manitobains, mais intimement liée au</w:t>
      </w:r>
      <w:r w:rsidR="00615139">
        <w:rPr>
          <w:rFonts w:ascii="Arial" w:hAnsi="Arial" w:cs="Arial"/>
        </w:rPr>
        <w:t xml:space="preserve"> </w:t>
      </w:r>
      <w:hyperlink r:id="rId36" w:tooltip="Québec" w:history="1">
        <w:r w:rsidRPr="00640152">
          <w:rPr>
            <w:rFonts w:ascii="Arial" w:hAnsi="Arial" w:cs="Arial"/>
          </w:rPr>
          <w:t>Québec</w:t>
        </w:r>
      </w:hyperlink>
      <w:r w:rsidRPr="00640152">
        <w:rPr>
          <w:rFonts w:ascii="Arial" w:hAnsi="Arial" w:cs="Arial"/>
        </w:rPr>
        <w:t>, cette œuvre est aujourd'hui un monument incontournable de la littérature</w:t>
      </w:r>
      <w:r w:rsidR="00615139">
        <w:rPr>
          <w:rFonts w:ascii="Arial" w:hAnsi="Arial" w:cs="Arial"/>
        </w:rPr>
        <w:t xml:space="preserve"> </w:t>
      </w:r>
      <w:hyperlink r:id="rId37" w:tooltip="Canadiens francophones" w:history="1">
        <w:r w:rsidRPr="00640152">
          <w:rPr>
            <w:rFonts w:ascii="Arial" w:hAnsi="Arial" w:cs="Arial"/>
          </w:rPr>
          <w:t>canadienne d'expression française</w:t>
        </w:r>
      </w:hyperlink>
      <w:r w:rsidRPr="00640152">
        <w:rPr>
          <w:rFonts w:ascii="Arial" w:hAnsi="Arial" w:cs="Arial"/>
        </w:rPr>
        <w:t>.</w:t>
      </w:r>
      <w:r w:rsidR="00615139">
        <w:rPr>
          <w:rFonts w:ascii="Arial" w:hAnsi="Arial" w:cs="Arial"/>
        </w:rPr>
        <w:t> </w:t>
      </w:r>
      <w:r w:rsidR="005D0BF2" w:rsidRPr="006450DC">
        <w:rPr>
          <w:rFonts w:ascii="Arial" w:hAnsi="Arial" w:cs="Arial"/>
        </w:rPr>
        <w:t xml:space="preserve">» </w:t>
      </w:r>
      <w:r w:rsidR="002E7DCA" w:rsidRPr="006450DC">
        <w:rPr>
          <w:rFonts w:ascii="Arial" w:hAnsi="Arial" w:cs="Arial"/>
        </w:rPr>
        <w:t xml:space="preserve">[Source : </w:t>
      </w:r>
      <w:hyperlink r:id="rId38" w:history="1">
        <w:r w:rsidR="002E7DCA" w:rsidRPr="006450DC">
          <w:rPr>
            <w:rFonts w:ascii="Arial" w:hAnsi="Arial" w:cs="Arial"/>
            <w:color w:val="0000FF"/>
            <w:u w:val="single"/>
          </w:rPr>
          <w:t>Gabrielle Roy — Wikipédia (wikipedia.org)</w:t>
        </w:r>
      </w:hyperlink>
      <w:r w:rsidR="002E7DCA" w:rsidRPr="006450DC">
        <w:rPr>
          <w:rFonts w:ascii="Arial" w:hAnsi="Arial" w:cs="Arial"/>
        </w:rPr>
        <w:t xml:space="preserve"> </w:t>
      </w:r>
      <w:r w:rsidR="006450DC" w:rsidRPr="006450DC">
        <w:rPr>
          <w:rFonts w:ascii="Arial" w:hAnsi="Arial" w:cs="Arial"/>
        </w:rPr>
        <w:t>]</w:t>
      </w:r>
    </w:p>
    <w:p w14:paraId="3A568E59" w14:textId="77777777" w:rsidR="00640152" w:rsidRDefault="00640152" w:rsidP="00F91E90">
      <w:pPr>
        <w:autoSpaceDE w:val="0"/>
        <w:autoSpaceDN w:val="0"/>
        <w:adjustRightInd w:val="0"/>
        <w:jc w:val="both"/>
        <w:rPr>
          <w:rFonts w:ascii="Arial" w:hAnsi="Arial" w:cs="Arial"/>
          <w:color w:val="2B3F4A"/>
        </w:rPr>
      </w:pPr>
    </w:p>
    <w:p w14:paraId="64172D13" w14:textId="77777777" w:rsidR="00F00432" w:rsidRPr="00D43301" w:rsidRDefault="00F00432" w:rsidP="008D384D">
      <w:pPr>
        <w:autoSpaceDE w:val="0"/>
        <w:autoSpaceDN w:val="0"/>
        <w:adjustRightInd w:val="0"/>
        <w:jc w:val="both"/>
        <w:rPr>
          <w:rFonts w:ascii="Arial" w:hAnsi="Arial" w:cs="Arial"/>
        </w:rPr>
      </w:pPr>
    </w:p>
    <w:p w14:paraId="68290FEF" w14:textId="3F696560" w:rsidR="00F00432" w:rsidRDefault="00F00432" w:rsidP="008D384D">
      <w:pPr>
        <w:numPr>
          <w:ilvl w:val="0"/>
          <w:numId w:val="4"/>
        </w:numPr>
        <w:autoSpaceDE w:val="0"/>
        <w:autoSpaceDN w:val="0"/>
        <w:adjustRightInd w:val="0"/>
        <w:ind w:left="0" w:firstLine="0"/>
        <w:jc w:val="both"/>
        <w:rPr>
          <w:rFonts w:ascii="Arial" w:hAnsi="Arial" w:cs="Arial"/>
          <w:sz w:val="28"/>
          <w:szCs w:val="28"/>
        </w:rPr>
      </w:pPr>
      <w:r w:rsidRPr="009A7DB3">
        <w:rPr>
          <w:rFonts w:ascii="Arial" w:hAnsi="Arial" w:cs="Arial"/>
          <w:b/>
          <w:bCs/>
          <w:sz w:val="28"/>
          <w:szCs w:val="28"/>
        </w:rPr>
        <w:t>Anne Hébert</w:t>
      </w:r>
      <w:r w:rsidRPr="009A7DB3">
        <w:rPr>
          <w:rFonts w:ascii="Arial" w:hAnsi="Arial" w:cs="Arial"/>
          <w:sz w:val="28"/>
          <w:szCs w:val="28"/>
        </w:rPr>
        <w:t xml:space="preserve">, </w:t>
      </w:r>
      <w:r w:rsidRPr="00615139">
        <w:rPr>
          <w:rFonts w:ascii="Arial" w:hAnsi="Arial" w:cs="Arial"/>
          <w:i/>
          <w:iCs/>
          <w:sz w:val="28"/>
          <w:szCs w:val="28"/>
        </w:rPr>
        <w:t>Kamouraska</w:t>
      </w:r>
      <w:r w:rsidR="00EB718C" w:rsidRPr="00615139">
        <w:rPr>
          <w:rFonts w:ascii="Arial" w:hAnsi="Arial" w:cs="Arial"/>
          <w:i/>
          <w:iCs/>
          <w:sz w:val="28"/>
          <w:szCs w:val="28"/>
        </w:rPr>
        <w:t>,</w:t>
      </w:r>
      <w:r w:rsidR="00EB718C">
        <w:rPr>
          <w:rFonts w:ascii="Arial" w:hAnsi="Arial" w:cs="Arial"/>
          <w:sz w:val="28"/>
          <w:szCs w:val="28"/>
        </w:rPr>
        <w:t xml:space="preserve"> Paris, Points, 2006, </w:t>
      </w:r>
      <w:r w:rsidR="00453533">
        <w:rPr>
          <w:rFonts w:ascii="Arial" w:hAnsi="Arial" w:cs="Arial"/>
          <w:sz w:val="28"/>
          <w:szCs w:val="28"/>
        </w:rPr>
        <w:t>245</w:t>
      </w:r>
      <w:r w:rsidR="00615139">
        <w:rPr>
          <w:rFonts w:ascii="Arial" w:hAnsi="Arial" w:cs="Arial"/>
          <w:sz w:val="28"/>
          <w:szCs w:val="28"/>
        </w:rPr>
        <w:t> </w:t>
      </w:r>
      <w:r w:rsidR="00453533">
        <w:rPr>
          <w:rFonts w:ascii="Arial" w:hAnsi="Arial" w:cs="Arial"/>
          <w:sz w:val="28"/>
          <w:szCs w:val="28"/>
        </w:rPr>
        <w:t xml:space="preserve">p. ISBN </w:t>
      </w:r>
      <w:r w:rsidR="003A0025">
        <w:br/>
      </w:r>
      <w:r w:rsidR="003A0025" w:rsidRPr="003A0025">
        <w:rPr>
          <w:rFonts w:ascii="Arial" w:hAnsi="Arial" w:cs="Arial"/>
          <w:color w:val="000000"/>
          <w:sz w:val="28"/>
          <w:szCs w:val="28"/>
          <w:shd w:val="clear" w:color="auto" w:fill="FFFFFF"/>
        </w:rPr>
        <w:t>978-2-7578-0399-8</w:t>
      </w:r>
      <w:r w:rsidR="003A0025">
        <w:rPr>
          <w:rFonts w:ascii="Roboto" w:hAnsi="Roboto"/>
          <w:color w:val="000000"/>
          <w:shd w:val="clear" w:color="auto" w:fill="FFFFFF"/>
        </w:rPr>
        <w:t> </w:t>
      </w:r>
    </w:p>
    <w:p w14:paraId="673938C6" w14:textId="77777777" w:rsidR="00F75B1B" w:rsidRDefault="00F75B1B" w:rsidP="00453533">
      <w:pPr>
        <w:autoSpaceDE w:val="0"/>
        <w:autoSpaceDN w:val="0"/>
        <w:adjustRightInd w:val="0"/>
        <w:jc w:val="both"/>
        <w:rPr>
          <w:rFonts w:ascii="Arial" w:hAnsi="Arial" w:cs="Arial"/>
        </w:rPr>
      </w:pPr>
    </w:p>
    <w:p w14:paraId="4BB5705C" w14:textId="12D3ED09" w:rsidR="00453533" w:rsidRDefault="00453533" w:rsidP="00453533">
      <w:pPr>
        <w:autoSpaceDE w:val="0"/>
        <w:autoSpaceDN w:val="0"/>
        <w:adjustRightInd w:val="0"/>
        <w:jc w:val="both"/>
        <w:rPr>
          <w:rFonts w:ascii="Arial" w:hAnsi="Arial" w:cs="Arial"/>
        </w:rPr>
      </w:pPr>
      <w:r w:rsidRPr="003A0025">
        <w:rPr>
          <w:rFonts w:ascii="Arial" w:hAnsi="Arial" w:cs="Arial"/>
        </w:rPr>
        <w:t xml:space="preserve">(Édition originale </w:t>
      </w:r>
      <w:r w:rsidR="00F446A7" w:rsidRPr="003A0025">
        <w:rPr>
          <w:rFonts w:ascii="Arial" w:hAnsi="Arial" w:cs="Arial"/>
        </w:rPr>
        <w:t>Paris, Éditions du Seuil, 1970</w:t>
      </w:r>
      <w:r w:rsidR="003A0025" w:rsidRPr="003A0025">
        <w:rPr>
          <w:rFonts w:ascii="Arial" w:hAnsi="Arial" w:cs="Arial"/>
        </w:rPr>
        <w:t>)</w:t>
      </w:r>
      <w:r w:rsidRPr="003A0025">
        <w:rPr>
          <w:rFonts w:ascii="Arial" w:hAnsi="Arial" w:cs="Arial"/>
        </w:rPr>
        <w:t xml:space="preserve"> </w:t>
      </w:r>
    </w:p>
    <w:p w14:paraId="22C7F1E1" w14:textId="77777777" w:rsidR="00694133" w:rsidRDefault="00694133" w:rsidP="00453533">
      <w:pPr>
        <w:autoSpaceDE w:val="0"/>
        <w:autoSpaceDN w:val="0"/>
        <w:adjustRightInd w:val="0"/>
        <w:jc w:val="both"/>
        <w:rPr>
          <w:rFonts w:ascii="Arial" w:hAnsi="Arial" w:cs="Arial"/>
        </w:rPr>
      </w:pPr>
    </w:p>
    <w:p w14:paraId="3BCDCEE7" w14:textId="18CCE50B" w:rsidR="00AA38AE" w:rsidRDefault="00AA38AE" w:rsidP="00AA38AE">
      <w:pPr>
        <w:pStyle w:val="NormalWeb"/>
        <w:shd w:val="clear" w:color="auto" w:fill="FFFFFF"/>
        <w:spacing w:before="0" w:beforeAutospacing="0"/>
        <w:jc w:val="both"/>
        <w:rPr>
          <w:rFonts w:ascii="Arial" w:hAnsi="Arial" w:cs="Arial"/>
          <w:color w:val="003324"/>
        </w:rPr>
      </w:pPr>
      <w:r>
        <w:rPr>
          <w:rFonts w:ascii="Arial" w:hAnsi="Arial" w:cs="Arial"/>
          <w:color w:val="003324"/>
        </w:rPr>
        <w:t>Au chevet de son époux mourant, c'est sa propre mémoire que veille Elisabeth d'</w:t>
      </w:r>
      <w:proofErr w:type="spellStart"/>
      <w:r>
        <w:rPr>
          <w:rFonts w:ascii="Arial" w:hAnsi="Arial" w:cs="Arial"/>
          <w:color w:val="003324"/>
        </w:rPr>
        <w:t>Aulnières</w:t>
      </w:r>
      <w:proofErr w:type="spellEnd"/>
      <w:r>
        <w:rPr>
          <w:rFonts w:ascii="Arial" w:hAnsi="Arial" w:cs="Arial"/>
          <w:color w:val="003324"/>
        </w:rPr>
        <w:t>. Enfouis sous le temps et les songes, les souvenirs de sa jeunesse tumultueuse refont surface : l'histoire, en 1839, de son innocence salie, d'une passion tragique de chair et de sang, d'amour et de mort. Un secret dissimulé sous l'opaque silence des apparences et de l'honneur. Un amour éperdu enterré vivant sous les neiges québécoises...</w:t>
      </w:r>
    </w:p>
    <w:p w14:paraId="1AF9596E" w14:textId="09328095" w:rsidR="00694133" w:rsidRPr="00CF182D" w:rsidRDefault="00AA38AE" w:rsidP="00CF182D">
      <w:pPr>
        <w:pStyle w:val="NormalWeb"/>
        <w:shd w:val="clear" w:color="auto" w:fill="FFFFFF"/>
        <w:spacing w:before="0" w:beforeAutospacing="0"/>
        <w:jc w:val="both"/>
        <w:rPr>
          <w:rFonts w:ascii="Arial" w:hAnsi="Arial" w:cs="Arial"/>
          <w:color w:val="003324"/>
        </w:rPr>
      </w:pPr>
      <w:r>
        <w:rPr>
          <w:rFonts w:ascii="Arial" w:hAnsi="Arial" w:cs="Arial"/>
          <w:i/>
          <w:iCs/>
          <w:color w:val="003324"/>
        </w:rPr>
        <w:t>« Les liens du mariage, c'est ça. Une grosse corde bien attachée pour s'étouffer ensemble. »</w:t>
      </w:r>
    </w:p>
    <w:p w14:paraId="7262F38D" w14:textId="5A8B52A4" w:rsidR="00796A5A" w:rsidRDefault="009F4A39" w:rsidP="00796A5A">
      <w:pPr>
        <w:autoSpaceDE w:val="0"/>
        <w:autoSpaceDN w:val="0"/>
        <w:adjustRightInd w:val="0"/>
        <w:jc w:val="both"/>
        <w:rPr>
          <w:rFonts w:ascii="Arial" w:hAnsi="Arial" w:cs="Arial"/>
        </w:rPr>
      </w:pPr>
      <w:r w:rsidRPr="009F4A39">
        <w:rPr>
          <w:rFonts w:ascii="Arial" w:hAnsi="Arial" w:cs="Arial"/>
        </w:rPr>
        <w:t>Pour achat :</w:t>
      </w:r>
    </w:p>
    <w:p w14:paraId="44019336" w14:textId="0F27B0F9" w:rsidR="009F4A39" w:rsidRDefault="00000000" w:rsidP="00796A5A">
      <w:pPr>
        <w:autoSpaceDE w:val="0"/>
        <w:autoSpaceDN w:val="0"/>
        <w:adjustRightInd w:val="0"/>
        <w:jc w:val="both"/>
        <w:rPr>
          <w:rFonts w:ascii="Arial" w:hAnsi="Arial" w:cs="Arial"/>
        </w:rPr>
      </w:pPr>
      <w:hyperlink r:id="rId39" w:history="1">
        <w:r w:rsidR="00DA6D49" w:rsidRPr="00DA6D49">
          <w:rPr>
            <w:rFonts w:ascii="Arial" w:hAnsi="Arial" w:cs="Arial"/>
            <w:color w:val="0000FF"/>
            <w:u w:val="single"/>
          </w:rPr>
          <w:t>Kamouraska Par Anne Hébert | Littérature | Roman canadien et étranger | leslibraires.ca | Acheter des livres papier et numériques en ligne</w:t>
        </w:r>
      </w:hyperlink>
    </w:p>
    <w:p w14:paraId="4DB2DD4A" w14:textId="77777777" w:rsidR="00DA6D49" w:rsidRDefault="00DA6D49" w:rsidP="00796A5A">
      <w:pPr>
        <w:autoSpaceDE w:val="0"/>
        <w:autoSpaceDN w:val="0"/>
        <w:adjustRightInd w:val="0"/>
        <w:jc w:val="both"/>
        <w:rPr>
          <w:rFonts w:ascii="Arial" w:hAnsi="Arial" w:cs="Arial"/>
        </w:rPr>
      </w:pPr>
    </w:p>
    <w:p w14:paraId="73B6ECFF" w14:textId="05E54944" w:rsidR="00DA6D49" w:rsidRDefault="00DA6D49" w:rsidP="00796A5A">
      <w:pPr>
        <w:autoSpaceDE w:val="0"/>
        <w:autoSpaceDN w:val="0"/>
        <w:adjustRightInd w:val="0"/>
        <w:jc w:val="both"/>
        <w:rPr>
          <w:rFonts w:ascii="Arial" w:hAnsi="Arial" w:cs="Arial"/>
        </w:rPr>
      </w:pPr>
      <w:r>
        <w:rPr>
          <w:rFonts w:ascii="Arial" w:hAnsi="Arial" w:cs="Arial"/>
        </w:rPr>
        <w:t>Pour emprunt :</w:t>
      </w:r>
    </w:p>
    <w:p w14:paraId="373EDA59" w14:textId="664376FA" w:rsidR="00DA6D49" w:rsidRDefault="00303C3E" w:rsidP="00796A5A">
      <w:pPr>
        <w:autoSpaceDE w:val="0"/>
        <w:autoSpaceDN w:val="0"/>
        <w:adjustRightInd w:val="0"/>
        <w:jc w:val="both"/>
        <w:rPr>
          <w:rFonts w:ascii="Arial" w:hAnsi="Arial" w:cs="Arial"/>
        </w:rPr>
      </w:pPr>
      <w:r w:rsidRPr="00303C3E">
        <w:rPr>
          <w:rFonts w:ascii="Arial" w:hAnsi="Arial" w:cs="Arial"/>
        </w:rPr>
        <w:t xml:space="preserve">Bibliothèque et archives nationales du Québec </w:t>
      </w:r>
      <w:hyperlink r:id="rId40" w:history="1">
        <w:r w:rsidRPr="00303C3E">
          <w:rPr>
            <w:rFonts w:ascii="Arial" w:hAnsi="Arial" w:cs="Arial"/>
            <w:color w:val="4285F4"/>
            <w:u w:val="single"/>
            <w:shd w:val="clear" w:color="auto" w:fill="FFFFFF"/>
          </w:rPr>
          <w:t>Hébert H4461k</w:t>
        </w:r>
      </w:hyperlink>
    </w:p>
    <w:p w14:paraId="0A357C01" w14:textId="77777777" w:rsidR="00303C3E" w:rsidRDefault="00303C3E" w:rsidP="00796A5A">
      <w:pPr>
        <w:autoSpaceDE w:val="0"/>
        <w:autoSpaceDN w:val="0"/>
        <w:adjustRightInd w:val="0"/>
        <w:jc w:val="both"/>
        <w:rPr>
          <w:rFonts w:ascii="Arial" w:hAnsi="Arial" w:cs="Arial"/>
        </w:rPr>
      </w:pPr>
    </w:p>
    <w:p w14:paraId="5E3BBC62" w14:textId="2F838678" w:rsidR="00303C3E" w:rsidRPr="00303C3E" w:rsidRDefault="00303C3E" w:rsidP="00796A5A">
      <w:pPr>
        <w:autoSpaceDE w:val="0"/>
        <w:autoSpaceDN w:val="0"/>
        <w:adjustRightInd w:val="0"/>
        <w:jc w:val="both"/>
        <w:rPr>
          <w:rFonts w:ascii="Arial" w:hAnsi="Arial" w:cs="Arial"/>
          <w:sz w:val="28"/>
          <w:szCs w:val="28"/>
          <w:u w:val="single"/>
        </w:rPr>
      </w:pPr>
      <w:r w:rsidRPr="00303C3E">
        <w:rPr>
          <w:rFonts w:ascii="Arial" w:hAnsi="Arial" w:cs="Arial"/>
          <w:sz w:val="28"/>
          <w:szCs w:val="28"/>
          <w:u w:val="single"/>
        </w:rPr>
        <w:t>Traduction anglaise :</w:t>
      </w:r>
    </w:p>
    <w:p w14:paraId="69D399FF" w14:textId="77777777" w:rsidR="00303C3E" w:rsidRDefault="00303C3E" w:rsidP="00796A5A">
      <w:pPr>
        <w:autoSpaceDE w:val="0"/>
        <w:autoSpaceDN w:val="0"/>
        <w:adjustRightInd w:val="0"/>
        <w:jc w:val="both"/>
        <w:rPr>
          <w:rFonts w:ascii="Arial" w:hAnsi="Arial" w:cs="Arial"/>
        </w:rPr>
      </w:pPr>
    </w:p>
    <w:p w14:paraId="08E45BE2" w14:textId="73437747" w:rsidR="00EE153C" w:rsidRDefault="00EE153C" w:rsidP="00796A5A">
      <w:pPr>
        <w:autoSpaceDE w:val="0"/>
        <w:autoSpaceDN w:val="0"/>
        <w:adjustRightInd w:val="0"/>
        <w:jc w:val="both"/>
        <w:rPr>
          <w:rFonts w:ascii="Roboto" w:hAnsi="Roboto"/>
          <w:color w:val="000000"/>
          <w:shd w:val="clear" w:color="auto" w:fill="FFFFFF"/>
        </w:rPr>
      </w:pPr>
      <w:r w:rsidRPr="00EE153C">
        <w:rPr>
          <w:rFonts w:ascii="Arial" w:hAnsi="Arial" w:cs="Arial"/>
        </w:rPr>
        <w:t xml:space="preserve">Anne Hébert, </w:t>
      </w:r>
      <w:r w:rsidRPr="00EE153C">
        <w:rPr>
          <w:rFonts w:ascii="Arial" w:hAnsi="Arial" w:cs="Arial"/>
          <w:i/>
          <w:iCs/>
        </w:rPr>
        <w:t>Kamouraska</w:t>
      </w:r>
      <w:r w:rsidR="00960D68">
        <w:rPr>
          <w:rFonts w:ascii="Arial" w:hAnsi="Arial" w:cs="Arial"/>
          <w:i/>
          <w:iCs/>
        </w:rPr>
        <w:t> :</w:t>
      </w:r>
      <w:r w:rsidRPr="00EE153C">
        <w:rPr>
          <w:rFonts w:ascii="Arial" w:hAnsi="Arial" w:cs="Arial"/>
          <w:i/>
          <w:iCs/>
        </w:rPr>
        <w:t> </w:t>
      </w:r>
      <w:r w:rsidR="000D10AC">
        <w:rPr>
          <w:rFonts w:ascii="Arial" w:hAnsi="Arial" w:cs="Arial"/>
          <w:i/>
          <w:iCs/>
        </w:rPr>
        <w:t>[</w:t>
      </w:r>
      <w:r w:rsidRPr="00EE153C">
        <w:rPr>
          <w:rFonts w:ascii="Arial" w:hAnsi="Arial" w:cs="Arial"/>
          <w:i/>
          <w:iCs/>
        </w:rPr>
        <w:t xml:space="preserve">a </w:t>
      </w:r>
      <w:proofErr w:type="spellStart"/>
      <w:r w:rsidR="00960D68">
        <w:rPr>
          <w:rFonts w:ascii="Arial" w:hAnsi="Arial" w:cs="Arial"/>
          <w:i/>
          <w:iCs/>
        </w:rPr>
        <w:t>n</w:t>
      </w:r>
      <w:r w:rsidRPr="00EE153C">
        <w:rPr>
          <w:rFonts w:ascii="Arial" w:hAnsi="Arial" w:cs="Arial"/>
          <w:i/>
          <w:iCs/>
        </w:rPr>
        <w:t>ovel</w:t>
      </w:r>
      <w:proofErr w:type="spellEnd"/>
      <w:r w:rsidR="000D10AC">
        <w:rPr>
          <w:rFonts w:ascii="Arial" w:hAnsi="Arial" w:cs="Arial"/>
        </w:rPr>
        <w:t>]</w:t>
      </w:r>
      <w:r w:rsidR="00960D68">
        <w:rPr>
          <w:rFonts w:ascii="Arial" w:hAnsi="Arial" w:cs="Arial"/>
        </w:rPr>
        <w:t>,</w:t>
      </w:r>
      <w:r w:rsidRPr="00EE153C">
        <w:rPr>
          <w:rFonts w:ascii="Arial" w:hAnsi="Arial" w:cs="Arial"/>
        </w:rPr>
        <w:t xml:space="preserve"> T</w:t>
      </w:r>
      <w:r>
        <w:rPr>
          <w:rFonts w:ascii="Arial" w:hAnsi="Arial" w:cs="Arial"/>
        </w:rPr>
        <w:t xml:space="preserve">oronto, </w:t>
      </w:r>
      <w:proofErr w:type="spellStart"/>
      <w:r w:rsidR="00960D68">
        <w:rPr>
          <w:rFonts w:ascii="Arial" w:hAnsi="Arial" w:cs="Arial"/>
        </w:rPr>
        <w:t>Anansi</w:t>
      </w:r>
      <w:proofErr w:type="spellEnd"/>
      <w:r w:rsidR="00960D68">
        <w:rPr>
          <w:rFonts w:ascii="Arial" w:hAnsi="Arial" w:cs="Arial"/>
        </w:rPr>
        <w:t xml:space="preserve">, 2000, </w:t>
      </w:r>
      <w:r w:rsidR="005C7B95">
        <w:rPr>
          <w:rFonts w:ascii="Arial" w:hAnsi="Arial" w:cs="Arial"/>
        </w:rPr>
        <w:t>257</w:t>
      </w:r>
      <w:r w:rsidR="00615139">
        <w:rPr>
          <w:rFonts w:ascii="Arial" w:hAnsi="Arial" w:cs="Arial"/>
        </w:rPr>
        <w:t> </w:t>
      </w:r>
      <w:r w:rsidR="005C7B95">
        <w:rPr>
          <w:rFonts w:ascii="Arial" w:hAnsi="Arial" w:cs="Arial"/>
        </w:rPr>
        <w:t xml:space="preserve">p., ISBN </w:t>
      </w:r>
      <w:r w:rsidR="005C7B95">
        <w:rPr>
          <w:rFonts w:ascii="Roboto" w:hAnsi="Roboto"/>
          <w:color w:val="000000"/>
          <w:shd w:val="clear" w:color="auto" w:fill="FFFFFF"/>
        </w:rPr>
        <w:t>0-88784-653-X</w:t>
      </w:r>
    </w:p>
    <w:p w14:paraId="578CE2C4" w14:textId="0A039313" w:rsidR="005C7B95" w:rsidRDefault="005C7B95" w:rsidP="00796A5A">
      <w:pPr>
        <w:autoSpaceDE w:val="0"/>
        <w:autoSpaceDN w:val="0"/>
        <w:adjustRightInd w:val="0"/>
        <w:jc w:val="both"/>
        <w:rPr>
          <w:rFonts w:ascii="Roboto" w:hAnsi="Roboto"/>
          <w:color w:val="000000"/>
          <w:shd w:val="clear" w:color="auto" w:fill="FFFFFF"/>
        </w:rPr>
      </w:pPr>
      <w:r>
        <w:rPr>
          <w:rFonts w:ascii="Roboto" w:hAnsi="Roboto"/>
          <w:color w:val="000000"/>
          <w:shd w:val="clear" w:color="auto" w:fill="FFFFFF"/>
        </w:rPr>
        <w:t>(Traduction de Norman R. Shapiro)</w:t>
      </w:r>
    </w:p>
    <w:p w14:paraId="6CD8B6A8" w14:textId="77777777" w:rsidR="005C7B95" w:rsidRDefault="005C7B95" w:rsidP="00796A5A">
      <w:pPr>
        <w:autoSpaceDE w:val="0"/>
        <w:autoSpaceDN w:val="0"/>
        <w:adjustRightInd w:val="0"/>
        <w:jc w:val="both"/>
        <w:rPr>
          <w:rFonts w:ascii="Roboto" w:hAnsi="Roboto"/>
          <w:color w:val="000000"/>
          <w:shd w:val="clear" w:color="auto" w:fill="FFFFFF"/>
        </w:rPr>
      </w:pPr>
    </w:p>
    <w:p w14:paraId="11BB42C7" w14:textId="33DB484D" w:rsidR="007D27F9" w:rsidRPr="00E647D3" w:rsidRDefault="007D27F9" w:rsidP="00796A5A">
      <w:pPr>
        <w:autoSpaceDE w:val="0"/>
        <w:autoSpaceDN w:val="0"/>
        <w:adjustRightInd w:val="0"/>
        <w:jc w:val="both"/>
        <w:rPr>
          <w:rFonts w:ascii="Roboto" w:hAnsi="Roboto"/>
          <w:color w:val="000000"/>
          <w:shd w:val="clear" w:color="auto" w:fill="FFFFFF"/>
          <w:lang w:val="en-CA"/>
        </w:rPr>
      </w:pPr>
      <w:r w:rsidRPr="00E647D3">
        <w:rPr>
          <w:rFonts w:ascii="Roboto" w:hAnsi="Roboto"/>
          <w:color w:val="000000"/>
          <w:shd w:val="clear" w:color="auto" w:fill="FFFFFF"/>
          <w:lang w:val="en-CA"/>
        </w:rPr>
        <w:t xml:space="preserve">Pour </w:t>
      </w:r>
      <w:proofErr w:type="spellStart"/>
      <w:proofErr w:type="gramStart"/>
      <w:r w:rsidRPr="00E647D3">
        <w:rPr>
          <w:rFonts w:ascii="Roboto" w:hAnsi="Roboto"/>
          <w:color w:val="000000"/>
          <w:shd w:val="clear" w:color="auto" w:fill="FFFFFF"/>
          <w:lang w:val="en-CA"/>
        </w:rPr>
        <w:t>achat</w:t>
      </w:r>
      <w:proofErr w:type="spellEnd"/>
      <w:r w:rsidRPr="00E647D3">
        <w:rPr>
          <w:rFonts w:ascii="Roboto" w:hAnsi="Roboto"/>
          <w:color w:val="000000"/>
          <w:shd w:val="clear" w:color="auto" w:fill="FFFFFF"/>
          <w:lang w:val="en-CA"/>
        </w:rPr>
        <w:t> :</w:t>
      </w:r>
      <w:proofErr w:type="gramEnd"/>
    </w:p>
    <w:p w14:paraId="6491E1CB" w14:textId="7381B4C8" w:rsidR="007D27F9" w:rsidRPr="00E647D3" w:rsidRDefault="00000000" w:rsidP="00796A5A">
      <w:pPr>
        <w:autoSpaceDE w:val="0"/>
        <w:autoSpaceDN w:val="0"/>
        <w:adjustRightInd w:val="0"/>
        <w:jc w:val="both"/>
        <w:rPr>
          <w:rFonts w:ascii="Arial" w:hAnsi="Arial" w:cs="Arial"/>
          <w:color w:val="000000"/>
          <w:shd w:val="clear" w:color="auto" w:fill="FFFFFF"/>
          <w:lang w:val="en-CA"/>
        </w:rPr>
      </w:pPr>
      <w:hyperlink r:id="rId41" w:history="1">
        <w:proofErr w:type="spellStart"/>
        <w:r w:rsidR="007D27F9" w:rsidRPr="00E647D3">
          <w:rPr>
            <w:rFonts w:ascii="Arial" w:hAnsi="Arial" w:cs="Arial"/>
            <w:color w:val="0000FF"/>
            <w:u w:val="single"/>
            <w:lang w:val="en-CA"/>
          </w:rPr>
          <w:t>Kamouraska</w:t>
        </w:r>
        <w:proofErr w:type="spellEnd"/>
        <w:r w:rsidR="007D27F9" w:rsidRPr="00E647D3">
          <w:rPr>
            <w:rFonts w:ascii="Arial" w:hAnsi="Arial" w:cs="Arial"/>
            <w:color w:val="0000FF"/>
            <w:u w:val="single"/>
            <w:lang w:val="en-CA"/>
          </w:rPr>
          <w:t xml:space="preserve"> – House of Anansi Press</w:t>
        </w:r>
      </w:hyperlink>
    </w:p>
    <w:p w14:paraId="3620B773" w14:textId="77777777" w:rsidR="007D27F9" w:rsidRPr="00E647D3" w:rsidRDefault="007D27F9" w:rsidP="00796A5A">
      <w:pPr>
        <w:autoSpaceDE w:val="0"/>
        <w:autoSpaceDN w:val="0"/>
        <w:adjustRightInd w:val="0"/>
        <w:jc w:val="both"/>
        <w:rPr>
          <w:rFonts w:ascii="Roboto" w:hAnsi="Roboto"/>
          <w:color w:val="000000"/>
          <w:shd w:val="clear" w:color="auto" w:fill="FFFFFF"/>
          <w:lang w:val="en-CA"/>
        </w:rPr>
      </w:pPr>
    </w:p>
    <w:p w14:paraId="5F190622" w14:textId="57FD93EC" w:rsidR="005C7B95" w:rsidRDefault="005C7B95" w:rsidP="00796A5A">
      <w:pPr>
        <w:autoSpaceDE w:val="0"/>
        <w:autoSpaceDN w:val="0"/>
        <w:adjustRightInd w:val="0"/>
        <w:jc w:val="both"/>
        <w:rPr>
          <w:rFonts w:ascii="Roboto" w:hAnsi="Roboto"/>
          <w:color w:val="000000"/>
          <w:shd w:val="clear" w:color="auto" w:fill="FFFFFF"/>
        </w:rPr>
      </w:pPr>
      <w:r>
        <w:rPr>
          <w:rFonts w:ascii="Roboto" w:hAnsi="Roboto"/>
          <w:color w:val="000000"/>
          <w:shd w:val="clear" w:color="auto" w:fill="FFFFFF"/>
        </w:rPr>
        <w:t xml:space="preserve">Pour </w:t>
      </w:r>
      <w:r w:rsidR="00DF7330">
        <w:rPr>
          <w:rFonts w:ascii="Roboto" w:hAnsi="Roboto"/>
          <w:color w:val="000000"/>
          <w:shd w:val="clear" w:color="auto" w:fill="FFFFFF"/>
        </w:rPr>
        <w:t>consultation</w:t>
      </w:r>
      <w:r>
        <w:rPr>
          <w:rFonts w:ascii="Roboto" w:hAnsi="Roboto"/>
          <w:color w:val="000000"/>
          <w:shd w:val="clear" w:color="auto" w:fill="FFFFFF"/>
        </w:rPr>
        <w:t> :</w:t>
      </w:r>
    </w:p>
    <w:p w14:paraId="38A442C6" w14:textId="5166393B" w:rsidR="005C7B95" w:rsidRPr="00EE153C" w:rsidRDefault="005C7B95" w:rsidP="00796A5A">
      <w:pPr>
        <w:autoSpaceDE w:val="0"/>
        <w:autoSpaceDN w:val="0"/>
        <w:adjustRightInd w:val="0"/>
        <w:jc w:val="both"/>
        <w:rPr>
          <w:rFonts w:ascii="Arial" w:hAnsi="Arial" w:cs="Arial"/>
        </w:rPr>
      </w:pPr>
      <w:r>
        <w:rPr>
          <w:rFonts w:ascii="Roboto" w:hAnsi="Roboto"/>
          <w:color w:val="000000"/>
          <w:shd w:val="clear" w:color="auto" w:fill="FFFFFF"/>
        </w:rPr>
        <w:t xml:space="preserve">Bibliothèque et archives nationales du Québec </w:t>
      </w:r>
      <w:hyperlink r:id="rId42" w:history="1">
        <w:r w:rsidR="00DF7330" w:rsidRPr="00DF7330">
          <w:rPr>
            <w:rFonts w:ascii="Roboto" w:hAnsi="Roboto"/>
            <w:color w:val="4285F4"/>
            <w:sz w:val="21"/>
            <w:szCs w:val="21"/>
            <w:u w:val="single"/>
            <w:shd w:val="clear" w:color="auto" w:fill="FFFFFF"/>
          </w:rPr>
          <w:t>C843.54 H44611k 1970A2000</w:t>
        </w:r>
      </w:hyperlink>
    </w:p>
    <w:p w14:paraId="28634370" w14:textId="77777777" w:rsidR="009F4A39" w:rsidRPr="00EE153C" w:rsidRDefault="009F4A39" w:rsidP="00796A5A">
      <w:pPr>
        <w:autoSpaceDE w:val="0"/>
        <w:autoSpaceDN w:val="0"/>
        <w:adjustRightInd w:val="0"/>
        <w:jc w:val="both"/>
        <w:rPr>
          <w:rFonts w:ascii="Arial" w:hAnsi="Arial" w:cs="Arial"/>
          <w:sz w:val="28"/>
          <w:szCs w:val="28"/>
        </w:rPr>
      </w:pPr>
    </w:p>
    <w:p w14:paraId="310DF485" w14:textId="786A57DF" w:rsidR="00796A5A" w:rsidRPr="00796A5A" w:rsidRDefault="00796A5A" w:rsidP="00796A5A">
      <w:pPr>
        <w:autoSpaceDE w:val="0"/>
        <w:autoSpaceDN w:val="0"/>
        <w:adjustRightInd w:val="0"/>
        <w:jc w:val="both"/>
        <w:rPr>
          <w:rFonts w:ascii="Arial" w:hAnsi="Arial" w:cs="Arial"/>
          <w:sz w:val="28"/>
          <w:szCs w:val="28"/>
          <w:u w:val="single"/>
        </w:rPr>
      </w:pPr>
      <w:r w:rsidRPr="00796A5A">
        <w:rPr>
          <w:rFonts w:ascii="Arial" w:hAnsi="Arial" w:cs="Arial"/>
          <w:sz w:val="28"/>
          <w:szCs w:val="28"/>
          <w:u w:val="single"/>
        </w:rPr>
        <w:t>Notice biographique :</w:t>
      </w:r>
    </w:p>
    <w:p w14:paraId="534E5797" w14:textId="77777777" w:rsidR="00796A5A" w:rsidRDefault="00796A5A" w:rsidP="00796A5A">
      <w:pPr>
        <w:autoSpaceDE w:val="0"/>
        <w:autoSpaceDN w:val="0"/>
        <w:adjustRightInd w:val="0"/>
        <w:jc w:val="both"/>
        <w:rPr>
          <w:rFonts w:ascii="Arial" w:hAnsi="Arial" w:cs="Arial"/>
          <w:sz w:val="28"/>
          <w:szCs w:val="28"/>
        </w:rPr>
      </w:pPr>
    </w:p>
    <w:p w14:paraId="0A554275" w14:textId="502DD2F8" w:rsidR="00F00432" w:rsidRPr="008D384D" w:rsidRDefault="00796A5A" w:rsidP="00311A04">
      <w:pPr>
        <w:jc w:val="both"/>
        <w:rPr>
          <w:rFonts w:ascii="Arial" w:hAnsi="Arial" w:cs="Arial"/>
        </w:rPr>
      </w:pPr>
      <w:r w:rsidRPr="00796A5A">
        <w:rPr>
          <w:rFonts w:ascii="Arial" w:hAnsi="Arial" w:cs="Arial"/>
          <w:shd w:val="clear" w:color="auto" w:fill="FFFFFF"/>
        </w:rPr>
        <w:t>Née en 1916, Anne Hébert est écrivaine, poète, dramaturge et scénariste.</w:t>
      </w:r>
      <w:r>
        <w:rPr>
          <w:rFonts w:ascii="Arial" w:hAnsi="Arial" w:cs="Arial"/>
          <w:shd w:val="clear" w:color="auto" w:fill="FFFFFF"/>
        </w:rPr>
        <w:t xml:space="preserve"> </w:t>
      </w:r>
      <w:r w:rsidRPr="00796A5A">
        <w:rPr>
          <w:rFonts w:ascii="Arial" w:hAnsi="Arial" w:cs="Arial"/>
        </w:rPr>
        <w:br/>
      </w:r>
      <w:r w:rsidR="00453CCA">
        <w:rPr>
          <w:rFonts w:ascii="Arial" w:hAnsi="Arial" w:cs="Arial"/>
          <w:shd w:val="clear" w:color="auto" w:fill="FFFFFF"/>
        </w:rPr>
        <w:t>E</w:t>
      </w:r>
      <w:r w:rsidR="00AB4429">
        <w:rPr>
          <w:rFonts w:ascii="Arial" w:hAnsi="Arial" w:cs="Arial"/>
          <w:shd w:val="clear" w:color="auto" w:fill="FFFFFF"/>
        </w:rPr>
        <w:t>n 1942, e</w:t>
      </w:r>
      <w:r w:rsidR="00453CCA">
        <w:rPr>
          <w:rFonts w:ascii="Arial" w:hAnsi="Arial" w:cs="Arial"/>
          <w:shd w:val="clear" w:color="auto" w:fill="FFFFFF"/>
        </w:rPr>
        <w:t xml:space="preserve">lle publie </w:t>
      </w:r>
      <w:r w:rsidRPr="00796A5A">
        <w:rPr>
          <w:rFonts w:ascii="Arial" w:hAnsi="Arial" w:cs="Arial"/>
          <w:i/>
          <w:iCs/>
          <w:shd w:val="clear" w:color="auto" w:fill="FFFFFF"/>
        </w:rPr>
        <w:t>Les Songes en équilibre</w:t>
      </w:r>
      <w:r w:rsidRPr="00796A5A">
        <w:rPr>
          <w:rFonts w:ascii="Arial" w:hAnsi="Arial" w:cs="Arial"/>
          <w:shd w:val="clear" w:color="auto" w:fill="FFFFFF"/>
        </w:rPr>
        <w:t>,</w:t>
      </w:r>
      <w:r w:rsidR="00453CCA">
        <w:rPr>
          <w:rFonts w:ascii="Arial" w:hAnsi="Arial" w:cs="Arial"/>
          <w:shd w:val="clear" w:color="auto" w:fill="FFFFFF"/>
        </w:rPr>
        <w:t xml:space="preserve"> son premier livre</w:t>
      </w:r>
      <w:r w:rsidR="00AB4429">
        <w:rPr>
          <w:rFonts w:ascii="Arial" w:hAnsi="Arial" w:cs="Arial"/>
          <w:shd w:val="clear" w:color="auto" w:fill="FFFFFF"/>
        </w:rPr>
        <w:t>, pour lequel elle</w:t>
      </w:r>
      <w:r w:rsidR="00BD0502">
        <w:rPr>
          <w:rFonts w:ascii="Arial" w:hAnsi="Arial" w:cs="Arial"/>
          <w:shd w:val="clear" w:color="auto" w:fill="FFFFFF"/>
        </w:rPr>
        <w:t xml:space="preserve"> </w:t>
      </w:r>
      <w:r w:rsidRPr="00796A5A">
        <w:rPr>
          <w:rFonts w:ascii="Arial" w:hAnsi="Arial" w:cs="Arial"/>
          <w:shd w:val="clear" w:color="auto" w:fill="FFFFFF"/>
        </w:rPr>
        <w:t>reçoit le Prix</w:t>
      </w:r>
      <w:r>
        <w:rPr>
          <w:rFonts w:ascii="Arial" w:hAnsi="Arial" w:cs="Arial"/>
          <w:shd w:val="clear" w:color="auto" w:fill="FFFFFF"/>
        </w:rPr>
        <w:t xml:space="preserve"> </w:t>
      </w:r>
      <w:r w:rsidRPr="00796A5A">
        <w:rPr>
          <w:rFonts w:ascii="Arial" w:hAnsi="Arial" w:cs="Arial"/>
          <w:shd w:val="clear" w:color="auto" w:fill="FFFFFF"/>
        </w:rPr>
        <w:t>Athanase-David.</w:t>
      </w:r>
      <w:r>
        <w:rPr>
          <w:rFonts w:ascii="Arial" w:hAnsi="Arial" w:cs="Arial"/>
          <w:shd w:val="clear" w:color="auto" w:fill="FFFFFF"/>
        </w:rPr>
        <w:t xml:space="preserve"> </w:t>
      </w:r>
      <w:r w:rsidR="00BD0502">
        <w:rPr>
          <w:rFonts w:ascii="Arial" w:hAnsi="Arial" w:cs="Arial"/>
          <w:shd w:val="clear" w:color="auto" w:fill="FFFFFF"/>
        </w:rPr>
        <w:t xml:space="preserve">Après quelques années de travail </w:t>
      </w:r>
      <w:r w:rsidR="00410614">
        <w:rPr>
          <w:rFonts w:ascii="Arial" w:hAnsi="Arial" w:cs="Arial"/>
          <w:shd w:val="clear" w:color="auto" w:fill="FFFFFF"/>
        </w:rPr>
        <w:t>à Radio-Canada et à l’Office national du film, elle s’installe à Paris</w:t>
      </w:r>
      <w:r w:rsidR="00410D1C">
        <w:rPr>
          <w:rFonts w:ascii="Arial" w:hAnsi="Arial" w:cs="Arial"/>
          <w:shd w:val="clear" w:color="auto" w:fill="FFFFFF"/>
        </w:rPr>
        <w:t xml:space="preserve"> en 1967</w:t>
      </w:r>
      <w:r w:rsidR="00410614">
        <w:rPr>
          <w:rFonts w:ascii="Arial" w:hAnsi="Arial" w:cs="Arial"/>
          <w:shd w:val="clear" w:color="auto" w:fill="FFFFFF"/>
        </w:rPr>
        <w:t>. P</w:t>
      </w:r>
      <w:r w:rsidR="001C44BF">
        <w:rPr>
          <w:rFonts w:ascii="Arial" w:hAnsi="Arial" w:cs="Arial"/>
          <w:shd w:val="clear" w:color="auto" w:fill="FFFFFF"/>
        </w:rPr>
        <w:t>ublié</w:t>
      </w:r>
      <w:r w:rsidR="00410614">
        <w:rPr>
          <w:rFonts w:ascii="Arial" w:hAnsi="Arial" w:cs="Arial"/>
          <w:shd w:val="clear" w:color="auto" w:fill="FFFFFF"/>
        </w:rPr>
        <w:t xml:space="preserve"> en 197</w:t>
      </w:r>
      <w:r w:rsidR="00F446A7">
        <w:rPr>
          <w:rFonts w:ascii="Arial" w:hAnsi="Arial" w:cs="Arial"/>
          <w:shd w:val="clear" w:color="auto" w:fill="FFFFFF"/>
        </w:rPr>
        <w:t>0</w:t>
      </w:r>
      <w:r w:rsidR="00410614">
        <w:rPr>
          <w:rFonts w:ascii="Arial" w:hAnsi="Arial" w:cs="Arial"/>
          <w:shd w:val="clear" w:color="auto" w:fill="FFFFFF"/>
        </w:rPr>
        <w:t>, son deuxième roman,</w:t>
      </w:r>
      <w:r w:rsidRPr="00796A5A">
        <w:rPr>
          <w:rFonts w:ascii="Arial" w:hAnsi="Arial" w:cs="Arial"/>
          <w:shd w:val="clear" w:color="auto" w:fill="FFFFFF"/>
        </w:rPr>
        <w:t xml:space="preserve"> </w:t>
      </w:r>
      <w:r w:rsidR="00410614" w:rsidRPr="00204510">
        <w:rPr>
          <w:rFonts w:ascii="Arial" w:hAnsi="Arial" w:cs="Arial"/>
          <w:i/>
          <w:iCs/>
          <w:shd w:val="clear" w:color="auto" w:fill="FFFFFF"/>
        </w:rPr>
        <w:t>Kamouraska</w:t>
      </w:r>
      <w:r w:rsidR="00410614">
        <w:rPr>
          <w:rFonts w:ascii="Arial" w:hAnsi="Arial" w:cs="Arial"/>
          <w:shd w:val="clear" w:color="auto" w:fill="FFFFFF"/>
        </w:rPr>
        <w:t>, rencontre un grand succès.</w:t>
      </w:r>
      <w:r w:rsidR="00204510">
        <w:rPr>
          <w:rFonts w:ascii="Arial" w:hAnsi="Arial" w:cs="Arial"/>
          <w:shd w:val="clear" w:color="auto" w:fill="FFFFFF"/>
        </w:rPr>
        <w:t xml:space="preserve"> Paraissent ensuite</w:t>
      </w:r>
      <w:r w:rsidR="00AB4429">
        <w:rPr>
          <w:rFonts w:ascii="Arial" w:hAnsi="Arial" w:cs="Arial"/>
          <w:shd w:val="clear" w:color="auto" w:fill="FFFFFF"/>
        </w:rPr>
        <w:t xml:space="preserve"> </w:t>
      </w:r>
      <w:r w:rsidRPr="00796A5A">
        <w:rPr>
          <w:rFonts w:ascii="Arial" w:hAnsi="Arial" w:cs="Arial"/>
          <w:i/>
          <w:iCs/>
          <w:shd w:val="clear" w:color="auto" w:fill="FFFFFF"/>
        </w:rPr>
        <w:t>Les Enfants du sabbat</w:t>
      </w:r>
      <w:r w:rsidR="00204510">
        <w:rPr>
          <w:rFonts w:ascii="Arial" w:hAnsi="Arial" w:cs="Arial"/>
          <w:shd w:val="clear" w:color="auto" w:fill="FFFFFF"/>
        </w:rPr>
        <w:t xml:space="preserve"> et </w:t>
      </w:r>
      <w:r w:rsidRPr="00796A5A">
        <w:rPr>
          <w:rFonts w:ascii="Arial" w:hAnsi="Arial" w:cs="Arial"/>
          <w:shd w:val="clear" w:color="auto" w:fill="FFFFFF"/>
        </w:rPr>
        <w:t xml:space="preserve">un quatrième roman, </w:t>
      </w:r>
      <w:r w:rsidRPr="00796A5A">
        <w:rPr>
          <w:rFonts w:ascii="Arial" w:hAnsi="Arial" w:cs="Arial"/>
          <w:i/>
          <w:iCs/>
          <w:shd w:val="clear" w:color="auto" w:fill="FFFFFF"/>
        </w:rPr>
        <w:t>Héloïse</w:t>
      </w:r>
      <w:r w:rsidRPr="00796A5A">
        <w:rPr>
          <w:rFonts w:ascii="Arial" w:hAnsi="Arial" w:cs="Arial"/>
          <w:shd w:val="clear" w:color="auto" w:fill="FFFFFF"/>
        </w:rPr>
        <w:t xml:space="preserve">. </w:t>
      </w:r>
      <w:r w:rsidR="00204510">
        <w:rPr>
          <w:rFonts w:ascii="Arial" w:hAnsi="Arial" w:cs="Arial"/>
          <w:shd w:val="clear" w:color="auto" w:fill="FFFFFF"/>
        </w:rPr>
        <w:t xml:space="preserve">En 1982, Anne Hébert remporte le prix </w:t>
      </w:r>
      <w:proofErr w:type="spellStart"/>
      <w:r w:rsidR="00204510">
        <w:rPr>
          <w:rFonts w:ascii="Arial" w:hAnsi="Arial" w:cs="Arial"/>
          <w:shd w:val="clear" w:color="auto" w:fill="FFFFFF"/>
        </w:rPr>
        <w:t>Fémina</w:t>
      </w:r>
      <w:proofErr w:type="spellEnd"/>
      <w:r w:rsidR="00204510">
        <w:rPr>
          <w:rFonts w:ascii="Arial" w:hAnsi="Arial" w:cs="Arial"/>
          <w:shd w:val="clear" w:color="auto" w:fill="FFFFFF"/>
        </w:rPr>
        <w:t xml:space="preserve"> </w:t>
      </w:r>
      <w:r w:rsidR="00583B18">
        <w:rPr>
          <w:rFonts w:ascii="Arial" w:hAnsi="Arial" w:cs="Arial"/>
          <w:shd w:val="clear" w:color="auto" w:fill="FFFFFF"/>
        </w:rPr>
        <w:t>pour</w:t>
      </w:r>
      <w:r w:rsidR="00204510">
        <w:rPr>
          <w:rFonts w:ascii="Arial" w:hAnsi="Arial" w:cs="Arial"/>
          <w:shd w:val="clear" w:color="auto" w:fill="FFFFFF"/>
        </w:rPr>
        <w:t xml:space="preserve"> </w:t>
      </w:r>
      <w:r w:rsidR="00204510" w:rsidRPr="00204510">
        <w:rPr>
          <w:rFonts w:ascii="Arial" w:hAnsi="Arial" w:cs="Arial"/>
          <w:i/>
          <w:iCs/>
          <w:shd w:val="clear" w:color="auto" w:fill="FFFFFF"/>
        </w:rPr>
        <w:t>L</w:t>
      </w:r>
      <w:r w:rsidRPr="00796A5A">
        <w:rPr>
          <w:rFonts w:ascii="Arial" w:hAnsi="Arial" w:cs="Arial"/>
          <w:i/>
          <w:iCs/>
          <w:shd w:val="clear" w:color="auto" w:fill="FFFFFF"/>
        </w:rPr>
        <w:t xml:space="preserve">es Fous de </w:t>
      </w:r>
      <w:proofErr w:type="spellStart"/>
      <w:r w:rsidRPr="00796A5A">
        <w:rPr>
          <w:rFonts w:ascii="Arial" w:hAnsi="Arial" w:cs="Arial"/>
          <w:i/>
          <w:iCs/>
          <w:shd w:val="clear" w:color="auto" w:fill="FFFFFF"/>
        </w:rPr>
        <w:t>Bassan</w:t>
      </w:r>
      <w:proofErr w:type="spellEnd"/>
      <w:r w:rsidRPr="00796A5A">
        <w:rPr>
          <w:rFonts w:ascii="Arial" w:hAnsi="Arial" w:cs="Arial"/>
          <w:shd w:val="clear" w:color="auto" w:fill="FFFFFF"/>
        </w:rPr>
        <w:t>.</w:t>
      </w:r>
      <w:r w:rsidR="001B56F4">
        <w:rPr>
          <w:rFonts w:ascii="Arial" w:hAnsi="Arial" w:cs="Arial"/>
          <w:shd w:val="clear" w:color="auto" w:fill="FFFFFF"/>
        </w:rPr>
        <w:t xml:space="preserve"> </w:t>
      </w:r>
      <w:r w:rsidRPr="00796A5A">
        <w:rPr>
          <w:rFonts w:ascii="Arial" w:hAnsi="Arial" w:cs="Arial"/>
          <w:shd w:val="clear" w:color="auto" w:fill="FFFFFF"/>
        </w:rPr>
        <w:t xml:space="preserve">En 1983, un doctorat honoris causa </w:t>
      </w:r>
      <w:r w:rsidR="008C5981">
        <w:rPr>
          <w:rFonts w:ascii="Arial" w:hAnsi="Arial" w:cs="Arial"/>
          <w:shd w:val="clear" w:color="auto" w:fill="FFFFFF"/>
        </w:rPr>
        <w:t xml:space="preserve">lui est </w:t>
      </w:r>
      <w:r w:rsidRPr="00796A5A">
        <w:rPr>
          <w:rFonts w:ascii="Arial" w:hAnsi="Arial" w:cs="Arial"/>
          <w:shd w:val="clear" w:color="auto" w:fill="FFFFFF"/>
        </w:rPr>
        <w:t xml:space="preserve">remis par l'Université Laval. Il s'ajoute </w:t>
      </w:r>
      <w:r w:rsidR="008C5981">
        <w:rPr>
          <w:rFonts w:ascii="Arial" w:hAnsi="Arial" w:cs="Arial"/>
          <w:shd w:val="clear" w:color="auto" w:fill="FFFFFF"/>
        </w:rPr>
        <w:t xml:space="preserve">à ceux que lui ont </w:t>
      </w:r>
      <w:r w:rsidR="003549C5">
        <w:rPr>
          <w:rFonts w:ascii="Arial" w:hAnsi="Arial" w:cs="Arial"/>
          <w:shd w:val="clear" w:color="auto" w:fill="FFFFFF"/>
        </w:rPr>
        <w:t xml:space="preserve">déjà </w:t>
      </w:r>
      <w:r w:rsidR="008C5981">
        <w:rPr>
          <w:rFonts w:ascii="Arial" w:hAnsi="Arial" w:cs="Arial"/>
          <w:shd w:val="clear" w:color="auto" w:fill="FFFFFF"/>
        </w:rPr>
        <w:t>décernés l’</w:t>
      </w:r>
      <w:r w:rsidRPr="00796A5A">
        <w:rPr>
          <w:rFonts w:ascii="Arial" w:hAnsi="Arial" w:cs="Arial"/>
          <w:shd w:val="clear" w:color="auto" w:fill="FFFFFF"/>
        </w:rPr>
        <w:t xml:space="preserve">Université de Toronto, </w:t>
      </w:r>
      <w:r w:rsidR="008C5981">
        <w:rPr>
          <w:rFonts w:ascii="Arial" w:hAnsi="Arial" w:cs="Arial"/>
          <w:shd w:val="clear" w:color="auto" w:fill="FFFFFF"/>
        </w:rPr>
        <w:t>l’</w:t>
      </w:r>
      <w:r w:rsidRPr="00796A5A">
        <w:rPr>
          <w:rFonts w:ascii="Arial" w:hAnsi="Arial" w:cs="Arial"/>
          <w:shd w:val="clear" w:color="auto" w:fill="FFFFFF"/>
        </w:rPr>
        <w:t xml:space="preserve">Université de Guelph, </w:t>
      </w:r>
      <w:r w:rsidR="008C5981">
        <w:rPr>
          <w:rFonts w:ascii="Arial" w:hAnsi="Arial" w:cs="Arial"/>
          <w:shd w:val="clear" w:color="auto" w:fill="FFFFFF"/>
        </w:rPr>
        <w:t>l’</w:t>
      </w:r>
      <w:r w:rsidRPr="00796A5A">
        <w:rPr>
          <w:rFonts w:ascii="Arial" w:hAnsi="Arial" w:cs="Arial"/>
          <w:shd w:val="clear" w:color="auto" w:fill="FFFFFF"/>
        </w:rPr>
        <w:t>UQAM</w:t>
      </w:r>
      <w:r w:rsidR="008C5981">
        <w:rPr>
          <w:rFonts w:ascii="Arial" w:hAnsi="Arial" w:cs="Arial"/>
          <w:shd w:val="clear" w:color="auto" w:fill="FFFFFF"/>
        </w:rPr>
        <w:t xml:space="preserve"> </w:t>
      </w:r>
      <w:r w:rsidRPr="00796A5A">
        <w:rPr>
          <w:rFonts w:ascii="Arial" w:hAnsi="Arial" w:cs="Arial"/>
          <w:shd w:val="clear" w:color="auto" w:fill="FFFFFF"/>
        </w:rPr>
        <w:t>et</w:t>
      </w:r>
      <w:r w:rsidR="008C5981">
        <w:rPr>
          <w:rFonts w:ascii="Arial" w:hAnsi="Arial" w:cs="Arial"/>
          <w:shd w:val="clear" w:color="auto" w:fill="FFFFFF"/>
        </w:rPr>
        <w:t xml:space="preserve"> l’université </w:t>
      </w:r>
      <w:r w:rsidRPr="00796A5A">
        <w:rPr>
          <w:rFonts w:ascii="Arial" w:hAnsi="Arial" w:cs="Arial"/>
          <w:shd w:val="clear" w:color="auto" w:fill="FFFFFF"/>
        </w:rPr>
        <w:t>McGill.</w:t>
      </w:r>
      <w:r w:rsidR="00B30873">
        <w:rPr>
          <w:rFonts w:ascii="Arial" w:hAnsi="Arial" w:cs="Arial"/>
          <w:shd w:val="clear" w:color="auto" w:fill="FFFFFF"/>
        </w:rPr>
        <w:t xml:space="preserve"> </w:t>
      </w:r>
      <w:r w:rsidR="0050231E">
        <w:rPr>
          <w:rFonts w:ascii="Arial" w:hAnsi="Arial" w:cs="Arial"/>
          <w:shd w:val="clear" w:color="auto" w:fill="FFFFFF"/>
        </w:rPr>
        <w:t xml:space="preserve">Anne </w:t>
      </w:r>
      <w:r w:rsidR="00B30873">
        <w:rPr>
          <w:rFonts w:ascii="Arial" w:hAnsi="Arial" w:cs="Arial"/>
        </w:rPr>
        <w:t xml:space="preserve">Hébert </w:t>
      </w:r>
      <w:r w:rsidR="0050231E">
        <w:rPr>
          <w:rFonts w:ascii="Arial" w:hAnsi="Arial" w:cs="Arial"/>
        </w:rPr>
        <w:t>publie ensuite</w:t>
      </w:r>
      <w:r w:rsidR="00311A04">
        <w:rPr>
          <w:rFonts w:ascii="Arial" w:hAnsi="Arial" w:cs="Arial"/>
        </w:rPr>
        <w:t xml:space="preserve"> plusieurs roman</w:t>
      </w:r>
      <w:r w:rsidR="00583B18">
        <w:rPr>
          <w:rFonts w:ascii="Arial" w:hAnsi="Arial" w:cs="Arial"/>
        </w:rPr>
        <w:t>s</w:t>
      </w:r>
      <w:r w:rsidR="00311A04">
        <w:rPr>
          <w:rFonts w:ascii="Arial" w:hAnsi="Arial" w:cs="Arial"/>
        </w:rPr>
        <w:t xml:space="preserve"> ainsi qu’</w:t>
      </w:r>
      <w:r w:rsidRPr="00796A5A">
        <w:rPr>
          <w:rFonts w:ascii="Arial" w:hAnsi="Arial" w:cs="Arial"/>
          <w:i/>
          <w:iCs/>
          <w:shd w:val="clear" w:color="auto" w:fill="FFFFFF"/>
        </w:rPr>
        <w:t xml:space="preserve">Aurélien, Clara, Mademoiselle et le </w:t>
      </w:r>
      <w:r w:rsidR="00311A04">
        <w:rPr>
          <w:rFonts w:ascii="Arial" w:hAnsi="Arial" w:cs="Arial"/>
          <w:i/>
          <w:iCs/>
          <w:shd w:val="clear" w:color="auto" w:fill="FFFFFF"/>
        </w:rPr>
        <w:t>l</w:t>
      </w:r>
      <w:r w:rsidRPr="00796A5A">
        <w:rPr>
          <w:rFonts w:ascii="Arial" w:hAnsi="Arial" w:cs="Arial"/>
          <w:i/>
          <w:iCs/>
          <w:shd w:val="clear" w:color="auto" w:fill="FFFFFF"/>
        </w:rPr>
        <w:t>ieutenant anglais</w:t>
      </w:r>
      <w:r w:rsidRPr="00796A5A">
        <w:rPr>
          <w:rFonts w:ascii="Arial" w:hAnsi="Arial" w:cs="Arial"/>
          <w:shd w:val="clear" w:color="auto" w:fill="FFFFFF"/>
        </w:rPr>
        <w:t>, une histoire à mi-chemin entre la poésie et la prose</w:t>
      </w:r>
      <w:r w:rsidR="00311A04">
        <w:rPr>
          <w:rFonts w:ascii="Arial" w:hAnsi="Arial" w:cs="Arial"/>
          <w:shd w:val="clear" w:color="auto" w:fill="FFFFFF"/>
        </w:rPr>
        <w:t xml:space="preserve">. </w:t>
      </w:r>
      <w:r w:rsidR="00415F9E">
        <w:rPr>
          <w:rFonts w:ascii="Arial" w:hAnsi="Arial" w:cs="Arial"/>
          <w:shd w:val="clear" w:color="auto" w:fill="FFFFFF"/>
        </w:rPr>
        <w:t xml:space="preserve">Un </w:t>
      </w:r>
      <w:r w:rsidRPr="00796A5A">
        <w:rPr>
          <w:rFonts w:ascii="Arial" w:hAnsi="Arial" w:cs="Arial"/>
          <w:shd w:val="clear" w:color="auto" w:fill="FFFFFF"/>
        </w:rPr>
        <w:t xml:space="preserve">recueil </w:t>
      </w:r>
      <w:r w:rsidR="00415F9E">
        <w:rPr>
          <w:rFonts w:ascii="Arial" w:hAnsi="Arial" w:cs="Arial"/>
          <w:shd w:val="clear" w:color="auto" w:fill="FFFFFF"/>
        </w:rPr>
        <w:t xml:space="preserve">de poésie, </w:t>
      </w:r>
      <w:r w:rsidRPr="00796A5A">
        <w:rPr>
          <w:rFonts w:ascii="Arial" w:hAnsi="Arial" w:cs="Arial"/>
          <w:i/>
          <w:iCs/>
          <w:shd w:val="clear" w:color="auto" w:fill="FFFFFF"/>
        </w:rPr>
        <w:t>Poèmes pour la main gauche</w:t>
      </w:r>
      <w:r w:rsidR="00415F9E">
        <w:rPr>
          <w:rFonts w:ascii="Arial" w:hAnsi="Arial" w:cs="Arial"/>
          <w:i/>
          <w:iCs/>
          <w:shd w:val="clear" w:color="auto" w:fill="FFFFFF"/>
        </w:rPr>
        <w:t>,</w:t>
      </w:r>
      <w:r w:rsidRPr="00796A5A">
        <w:rPr>
          <w:rFonts w:ascii="Arial" w:hAnsi="Arial" w:cs="Arial"/>
          <w:shd w:val="clear" w:color="auto" w:fill="FFFFFF"/>
        </w:rPr>
        <w:t xml:space="preserve"> est publié deux ans plus tard.</w:t>
      </w:r>
      <w:r w:rsidR="00BD0502">
        <w:rPr>
          <w:rFonts w:ascii="Arial" w:hAnsi="Arial" w:cs="Arial"/>
        </w:rPr>
        <w:t xml:space="preserve"> </w:t>
      </w:r>
      <w:r w:rsidRPr="00796A5A">
        <w:rPr>
          <w:rFonts w:ascii="Arial" w:hAnsi="Arial" w:cs="Arial"/>
          <w:shd w:val="clear" w:color="auto" w:fill="FFFFFF"/>
        </w:rPr>
        <w:t xml:space="preserve">En 1999 paraît </w:t>
      </w:r>
      <w:r w:rsidR="00A75311">
        <w:rPr>
          <w:rFonts w:ascii="Arial" w:hAnsi="Arial" w:cs="Arial"/>
          <w:shd w:val="clear" w:color="auto" w:fill="FFFFFF"/>
        </w:rPr>
        <w:t>un</w:t>
      </w:r>
      <w:r w:rsidRPr="00796A5A">
        <w:rPr>
          <w:rFonts w:ascii="Arial" w:hAnsi="Arial" w:cs="Arial"/>
          <w:shd w:val="clear" w:color="auto" w:fill="FFFFFF"/>
        </w:rPr>
        <w:t xml:space="preserve"> dernier roman, </w:t>
      </w:r>
      <w:r w:rsidRPr="00796A5A">
        <w:rPr>
          <w:rFonts w:ascii="Arial" w:hAnsi="Arial" w:cs="Arial"/>
          <w:i/>
          <w:iCs/>
          <w:shd w:val="clear" w:color="auto" w:fill="FFFFFF"/>
        </w:rPr>
        <w:t>Un habit de lumière</w:t>
      </w:r>
      <w:r w:rsidR="00A75311">
        <w:rPr>
          <w:rFonts w:ascii="Arial" w:hAnsi="Arial" w:cs="Arial"/>
          <w:shd w:val="clear" w:color="auto" w:fill="FFFFFF"/>
        </w:rPr>
        <w:t xml:space="preserve">, quelques mois </w:t>
      </w:r>
      <w:r w:rsidR="00311A04">
        <w:rPr>
          <w:rFonts w:ascii="Arial" w:hAnsi="Arial" w:cs="Arial"/>
          <w:shd w:val="clear" w:color="auto" w:fill="FFFFFF"/>
        </w:rPr>
        <w:t>avant le décès de son aut</w:t>
      </w:r>
      <w:r w:rsidR="00CF182D">
        <w:rPr>
          <w:rFonts w:ascii="Arial" w:hAnsi="Arial" w:cs="Arial"/>
          <w:shd w:val="clear" w:color="auto" w:fill="FFFFFF"/>
        </w:rPr>
        <w:t>rice</w:t>
      </w:r>
      <w:r w:rsidR="00311A04">
        <w:rPr>
          <w:rFonts w:ascii="Arial" w:hAnsi="Arial" w:cs="Arial"/>
          <w:shd w:val="clear" w:color="auto" w:fill="FFFFFF"/>
        </w:rPr>
        <w:t>.</w:t>
      </w:r>
    </w:p>
    <w:p w14:paraId="7951D369" w14:textId="77777777" w:rsidR="00311A04" w:rsidRDefault="00311A04" w:rsidP="00311A04">
      <w:pPr>
        <w:autoSpaceDE w:val="0"/>
        <w:autoSpaceDN w:val="0"/>
        <w:adjustRightInd w:val="0"/>
        <w:jc w:val="both"/>
        <w:rPr>
          <w:rFonts w:ascii="Arial" w:hAnsi="Arial" w:cs="Arial"/>
          <w:sz w:val="28"/>
          <w:szCs w:val="28"/>
        </w:rPr>
      </w:pPr>
    </w:p>
    <w:p w14:paraId="4F7AFEE0" w14:textId="77777777" w:rsidR="00311A04" w:rsidRPr="00311A04" w:rsidRDefault="00311A04" w:rsidP="00311A04">
      <w:pPr>
        <w:autoSpaceDE w:val="0"/>
        <w:autoSpaceDN w:val="0"/>
        <w:adjustRightInd w:val="0"/>
        <w:jc w:val="both"/>
        <w:rPr>
          <w:rFonts w:ascii="Arial" w:hAnsi="Arial" w:cs="Arial"/>
          <w:sz w:val="28"/>
          <w:szCs w:val="28"/>
        </w:rPr>
      </w:pPr>
    </w:p>
    <w:p w14:paraId="485B99C3" w14:textId="0D5B87FA" w:rsidR="00F00432" w:rsidRDefault="00F00432" w:rsidP="008D384D">
      <w:pPr>
        <w:numPr>
          <w:ilvl w:val="0"/>
          <w:numId w:val="5"/>
        </w:numPr>
        <w:autoSpaceDE w:val="0"/>
        <w:autoSpaceDN w:val="0"/>
        <w:adjustRightInd w:val="0"/>
        <w:ind w:left="0" w:firstLine="0"/>
        <w:jc w:val="both"/>
        <w:rPr>
          <w:rFonts w:ascii="Arial" w:hAnsi="Arial" w:cs="Arial"/>
          <w:sz w:val="28"/>
          <w:szCs w:val="28"/>
        </w:rPr>
      </w:pPr>
      <w:r w:rsidRPr="009A7DB3">
        <w:rPr>
          <w:rFonts w:ascii="Arial" w:hAnsi="Arial" w:cs="Arial"/>
          <w:b/>
          <w:bCs/>
          <w:sz w:val="28"/>
          <w:szCs w:val="28"/>
        </w:rPr>
        <w:t xml:space="preserve">Marie </w:t>
      </w:r>
      <w:proofErr w:type="spellStart"/>
      <w:r w:rsidRPr="009A7DB3">
        <w:rPr>
          <w:rFonts w:ascii="Arial" w:hAnsi="Arial" w:cs="Arial"/>
          <w:b/>
          <w:bCs/>
          <w:sz w:val="28"/>
          <w:szCs w:val="28"/>
        </w:rPr>
        <w:t>Uguay</w:t>
      </w:r>
      <w:proofErr w:type="spellEnd"/>
      <w:r w:rsidRPr="009A7DB3">
        <w:rPr>
          <w:rFonts w:ascii="Arial" w:hAnsi="Arial" w:cs="Arial"/>
          <w:b/>
          <w:bCs/>
          <w:sz w:val="28"/>
          <w:szCs w:val="28"/>
        </w:rPr>
        <w:t>,</w:t>
      </w:r>
      <w:r w:rsidRPr="009A7DB3">
        <w:rPr>
          <w:rFonts w:ascii="Arial" w:hAnsi="Arial" w:cs="Arial"/>
          <w:sz w:val="28"/>
          <w:szCs w:val="28"/>
        </w:rPr>
        <w:t xml:space="preserve"> </w:t>
      </w:r>
      <w:r w:rsidRPr="009A7DB3">
        <w:rPr>
          <w:rFonts w:ascii="Arial" w:hAnsi="Arial" w:cs="Arial"/>
          <w:i/>
          <w:iCs/>
          <w:sz w:val="28"/>
          <w:szCs w:val="28"/>
        </w:rPr>
        <w:t>Poèmes</w:t>
      </w:r>
      <w:r w:rsidRPr="009A7DB3">
        <w:rPr>
          <w:rFonts w:ascii="Arial" w:hAnsi="Arial" w:cs="Arial"/>
          <w:sz w:val="28"/>
          <w:szCs w:val="28"/>
        </w:rPr>
        <w:t xml:space="preserve"> (comprenant </w:t>
      </w:r>
      <w:r w:rsidRPr="009A7DB3">
        <w:rPr>
          <w:rFonts w:ascii="Arial" w:hAnsi="Arial" w:cs="Arial"/>
          <w:i/>
          <w:iCs/>
          <w:sz w:val="28"/>
          <w:szCs w:val="28"/>
        </w:rPr>
        <w:t>Signe et rumeur</w:t>
      </w:r>
      <w:r w:rsidRPr="009A7DB3">
        <w:rPr>
          <w:rFonts w:ascii="Arial" w:hAnsi="Arial" w:cs="Arial"/>
          <w:sz w:val="28"/>
          <w:szCs w:val="28"/>
        </w:rPr>
        <w:t xml:space="preserve">, </w:t>
      </w:r>
      <w:r w:rsidRPr="009A7DB3">
        <w:rPr>
          <w:rFonts w:ascii="Arial" w:hAnsi="Arial" w:cs="Arial"/>
          <w:i/>
          <w:iCs/>
          <w:sz w:val="28"/>
          <w:szCs w:val="28"/>
        </w:rPr>
        <w:t>L’Outre-vie</w:t>
      </w:r>
      <w:r w:rsidRPr="009A7DB3">
        <w:rPr>
          <w:rFonts w:ascii="Arial" w:hAnsi="Arial" w:cs="Arial"/>
          <w:sz w:val="28"/>
          <w:szCs w:val="28"/>
        </w:rPr>
        <w:t xml:space="preserve">, </w:t>
      </w:r>
      <w:r w:rsidRPr="009A7DB3">
        <w:rPr>
          <w:rFonts w:ascii="Arial" w:hAnsi="Arial" w:cs="Arial"/>
          <w:i/>
          <w:iCs/>
          <w:sz w:val="28"/>
          <w:szCs w:val="28"/>
        </w:rPr>
        <w:t>Autoportraits</w:t>
      </w:r>
      <w:r w:rsidRPr="009A7DB3">
        <w:rPr>
          <w:rFonts w:ascii="Arial" w:hAnsi="Arial" w:cs="Arial"/>
          <w:sz w:val="28"/>
          <w:szCs w:val="28"/>
        </w:rPr>
        <w:t xml:space="preserve"> ainsi que </w:t>
      </w:r>
      <w:r w:rsidRPr="009A7DB3">
        <w:rPr>
          <w:rFonts w:ascii="Arial" w:hAnsi="Arial" w:cs="Arial"/>
          <w:i/>
          <w:iCs/>
          <w:sz w:val="28"/>
          <w:szCs w:val="28"/>
        </w:rPr>
        <w:t>Poèmes en marge</w:t>
      </w:r>
      <w:r w:rsidRPr="009A7DB3">
        <w:rPr>
          <w:rFonts w:ascii="Arial" w:hAnsi="Arial" w:cs="Arial"/>
          <w:sz w:val="28"/>
          <w:szCs w:val="28"/>
        </w:rPr>
        <w:t xml:space="preserve"> et </w:t>
      </w:r>
      <w:r w:rsidRPr="009A7DB3">
        <w:rPr>
          <w:rFonts w:ascii="Arial" w:hAnsi="Arial" w:cs="Arial"/>
          <w:i/>
          <w:iCs/>
          <w:sz w:val="28"/>
          <w:szCs w:val="28"/>
        </w:rPr>
        <w:t>Poèmes en prose</w:t>
      </w:r>
      <w:r w:rsidRPr="009A7DB3">
        <w:rPr>
          <w:rFonts w:ascii="Arial" w:hAnsi="Arial" w:cs="Arial"/>
          <w:sz w:val="28"/>
          <w:szCs w:val="28"/>
        </w:rPr>
        <w:t xml:space="preserve">), </w:t>
      </w:r>
      <w:hyperlink r:id="rId43" w:history="1">
        <w:r w:rsidRPr="007D27F9">
          <w:rPr>
            <w:rFonts w:ascii="Arial" w:hAnsi="Arial" w:cs="Arial"/>
            <w:sz w:val="28"/>
            <w:szCs w:val="28"/>
          </w:rPr>
          <w:t>Montréal</w:t>
        </w:r>
      </w:hyperlink>
      <w:r w:rsidRPr="007D27F9">
        <w:rPr>
          <w:rFonts w:ascii="Arial" w:hAnsi="Arial" w:cs="Arial"/>
          <w:sz w:val="28"/>
          <w:szCs w:val="28"/>
        </w:rPr>
        <w:t xml:space="preserve">, </w:t>
      </w:r>
      <w:hyperlink r:id="rId44" w:history="1">
        <w:r w:rsidRPr="007D27F9">
          <w:rPr>
            <w:rFonts w:ascii="Arial" w:hAnsi="Arial" w:cs="Arial"/>
            <w:sz w:val="28"/>
            <w:szCs w:val="28"/>
          </w:rPr>
          <w:t>Éditions du Boréal</w:t>
        </w:r>
      </w:hyperlink>
      <w:r w:rsidRPr="009A7DB3">
        <w:rPr>
          <w:rFonts w:ascii="Arial" w:hAnsi="Arial" w:cs="Arial"/>
          <w:sz w:val="28"/>
          <w:szCs w:val="28"/>
        </w:rPr>
        <w:t>, 2005, 212</w:t>
      </w:r>
      <w:r w:rsidR="00615139">
        <w:rPr>
          <w:rFonts w:ascii="Arial" w:hAnsi="Arial" w:cs="Arial"/>
          <w:sz w:val="28"/>
          <w:szCs w:val="28"/>
        </w:rPr>
        <w:t> </w:t>
      </w:r>
      <w:r w:rsidRPr="009A7DB3">
        <w:rPr>
          <w:rFonts w:ascii="Arial" w:hAnsi="Arial" w:cs="Arial"/>
          <w:sz w:val="28"/>
          <w:szCs w:val="28"/>
        </w:rPr>
        <w:t xml:space="preserve">p. </w:t>
      </w:r>
      <w:hyperlink r:id="rId45" w:history="1">
        <w:r w:rsidRPr="007D27F9">
          <w:rPr>
            <w:rFonts w:ascii="Arial" w:hAnsi="Arial" w:cs="Arial"/>
            <w:sz w:val="28"/>
            <w:szCs w:val="28"/>
          </w:rPr>
          <w:t>ISBN</w:t>
        </w:r>
      </w:hyperlink>
      <w:r w:rsidRPr="007D27F9">
        <w:rPr>
          <w:rFonts w:ascii="Arial" w:hAnsi="Arial" w:cs="Arial"/>
          <w:sz w:val="28"/>
          <w:szCs w:val="28"/>
        </w:rPr>
        <w:t> </w:t>
      </w:r>
      <w:hyperlink r:id="rId46" w:history="1">
        <w:r w:rsidRPr="007D27F9">
          <w:rPr>
            <w:rFonts w:ascii="Arial" w:hAnsi="Arial" w:cs="Arial"/>
            <w:sz w:val="28"/>
            <w:szCs w:val="28"/>
          </w:rPr>
          <w:t>2-7646-0376-2</w:t>
        </w:r>
      </w:hyperlink>
    </w:p>
    <w:p w14:paraId="286F484B" w14:textId="48F8B32D" w:rsidR="00402E78" w:rsidRDefault="00402E78" w:rsidP="00402E78">
      <w:pPr>
        <w:autoSpaceDE w:val="0"/>
        <w:autoSpaceDN w:val="0"/>
        <w:adjustRightInd w:val="0"/>
        <w:jc w:val="both"/>
        <w:rPr>
          <w:rFonts w:ascii="Arial" w:hAnsi="Arial" w:cs="Arial"/>
          <w:sz w:val="28"/>
          <w:szCs w:val="28"/>
        </w:rPr>
      </w:pPr>
    </w:p>
    <w:p w14:paraId="7A17CDA0" w14:textId="35830863" w:rsidR="00727C78" w:rsidRPr="00402E78" w:rsidRDefault="00402E78" w:rsidP="00727C78">
      <w:pPr>
        <w:autoSpaceDE w:val="0"/>
        <w:autoSpaceDN w:val="0"/>
        <w:adjustRightInd w:val="0"/>
        <w:jc w:val="both"/>
        <w:rPr>
          <w:rFonts w:ascii="Arial" w:hAnsi="Arial" w:cs="Arial"/>
          <w:sz w:val="28"/>
          <w:szCs w:val="28"/>
        </w:rPr>
      </w:pPr>
      <w:r w:rsidRPr="00402E78">
        <w:rPr>
          <w:rFonts w:ascii="Arial" w:hAnsi="Arial" w:cs="Arial"/>
          <w:shd w:val="clear" w:color="auto" w:fill="FFFFFF"/>
        </w:rPr>
        <w:t xml:space="preserve">« La sensualité, discrète, combine l'onirisme léger, le bonheur grave, la menace, la révolte. Les heures et les saisons, lues sur les herbes, les feuillages, les murs, les pavés, se reflètent sur un visage où passe parfois l'ombre grise de la maladie. Marie </w:t>
      </w:r>
      <w:proofErr w:type="spellStart"/>
      <w:r w:rsidRPr="00402E78">
        <w:rPr>
          <w:rFonts w:ascii="Arial" w:hAnsi="Arial" w:cs="Arial"/>
          <w:shd w:val="clear" w:color="auto" w:fill="FFFFFF"/>
        </w:rPr>
        <w:t>Uguay</w:t>
      </w:r>
      <w:proofErr w:type="spellEnd"/>
      <w:r w:rsidRPr="00402E78">
        <w:rPr>
          <w:rFonts w:ascii="Arial" w:hAnsi="Arial" w:cs="Arial"/>
          <w:shd w:val="clear" w:color="auto" w:fill="FFFFFF"/>
        </w:rPr>
        <w:t xml:space="preserve"> tourne le destin en écriture, la plus nue, la plus émouvante. </w:t>
      </w:r>
      <w:r w:rsidR="00FC153D">
        <w:rPr>
          <w:rFonts w:ascii="Arial" w:hAnsi="Arial" w:cs="Arial"/>
          <w:shd w:val="clear" w:color="auto" w:fill="FFFFFF"/>
        </w:rPr>
        <w:t>(..</w:t>
      </w:r>
      <w:r w:rsidRPr="00402E78">
        <w:rPr>
          <w:rFonts w:ascii="Arial" w:hAnsi="Arial" w:cs="Arial"/>
          <w:shd w:val="clear" w:color="auto" w:fill="FFFFFF"/>
        </w:rPr>
        <w:t xml:space="preserve">.) Marie </w:t>
      </w:r>
      <w:proofErr w:type="spellStart"/>
      <w:r w:rsidRPr="00402E78">
        <w:rPr>
          <w:rFonts w:ascii="Arial" w:hAnsi="Arial" w:cs="Arial"/>
          <w:shd w:val="clear" w:color="auto" w:fill="FFFFFF"/>
        </w:rPr>
        <w:t>Uguay</w:t>
      </w:r>
      <w:proofErr w:type="spellEnd"/>
      <w:r w:rsidRPr="00402E78">
        <w:rPr>
          <w:rFonts w:ascii="Arial" w:hAnsi="Arial" w:cs="Arial"/>
          <w:shd w:val="clear" w:color="auto" w:fill="FFFFFF"/>
        </w:rPr>
        <w:t>, finalement, nous donne pleine mesure de poésie, avec l'humilité paisible de poèmes dont l'évidence est indéniable.</w:t>
      </w:r>
      <w:r w:rsidR="00615139">
        <w:rPr>
          <w:rFonts w:ascii="Arial" w:hAnsi="Arial" w:cs="Arial"/>
          <w:shd w:val="clear" w:color="auto" w:fill="FFFFFF"/>
        </w:rPr>
        <w:t> </w:t>
      </w:r>
      <w:r w:rsidRPr="00402E78">
        <w:rPr>
          <w:rFonts w:ascii="Arial" w:hAnsi="Arial" w:cs="Arial"/>
          <w:shd w:val="clear" w:color="auto" w:fill="FFFFFF"/>
        </w:rPr>
        <w:t>» Extrait de la présentation de Jacques Brault</w:t>
      </w:r>
      <w:r w:rsidR="00CF182D">
        <w:rPr>
          <w:rFonts w:ascii="Arial" w:hAnsi="Arial" w:cs="Arial"/>
          <w:shd w:val="clear" w:color="auto" w:fill="FFFFFF"/>
        </w:rPr>
        <w:t>.</w:t>
      </w:r>
    </w:p>
    <w:p w14:paraId="23CB033A" w14:textId="77777777" w:rsidR="007D27F9" w:rsidRPr="009A7DB3" w:rsidRDefault="007D27F9" w:rsidP="00727C78">
      <w:pPr>
        <w:autoSpaceDE w:val="0"/>
        <w:autoSpaceDN w:val="0"/>
        <w:adjustRightInd w:val="0"/>
        <w:jc w:val="both"/>
        <w:rPr>
          <w:rFonts w:ascii="Arial" w:hAnsi="Arial" w:cs="Arial"/>
          <w:sz w:val="28"/>
          <w:szCs w:val="28"/>
        </w:rPr>
      </w:pPr>
    </w:p>
    <w:p w14:paraId="6CF63E63" w14:textId="52778D84" w:rsidR="00F00432" w:rsidRDefault="007640AC" w:rsidP="008D384D">
      <w:pPr>
        <w:autoSpaceDE w:val="0"/>
        <w:autoSpaceDN w:val="0"/>
        <w:adjustRightInd w:val="0"/>
        <w:jc w:val="both"/>
        <w:rPr>
          <w:rFonts w:ascii="Arial" w:hAnsi="Arial" w:cs="Arial"/>
        </w:rPr>
      </w:pPr>
      <w:r>
        <w:rPr>
          <w:rFonts w:ascii="Arial" w:hAnsi="Arial" w:cs="Arial"/>
        </w:rPr>
        <w:t>Pour achat :</w:t>
      </w:r>
    </w:p>
    <w:p w14:paraId="04AE863D" w14:textId="2B8261D1" w:rsidR="007640AC" w:rsidRDefault="00000000" w:rsidP="008D384D">
      <w:pPr>
        <w:autoSpaceDE w:val="0"/>
        <w:autoSpaceDN w:val="0"/>
        <w:adjustRightInd w:val="0"/>
        <w:jc w:val="both"/>
        <w:rPr>
          <w:rFonts w:ascii="Arial" w:hAnsi="Arial" w:cs="Arial"/>
        </w:rPr>
      </w:pPr>
      <w:hyperlink r:id="rId47" w:history="1">
        <w:r w:rsidR="007640AC" w:rsidRPr="007640AC">
          <w:rPr>
            <w:rFonts w:ascii="Arial" w:hAnsi="Arial" w:cs="Arial"/>
            <w:color w:val="0000FF"/>
            <w:u w:val="single"/>
          </w:rPr>
          <w:t xml:space="preserve">Poèmes Par Marie </w:t>
        </w:r>
        <w:proofErr w:type="spellStart"/>
        <w:r w:rsidR="007640AC" w:rsidRPr="007640AC">
          <w:rPr>
            <w:rFonts w:ascii="Arial" w:hAnsi="Arial" w:cs="Arial"/>
            <w:color w:val="0000FF"/>
            <w:u w:val="single"/>
          </w:rPr>
          <w:t>Uguay</w:t>
        </w:r>
        <w:proofErr w:type="spellEnd"/>
        <w:r w:rsidR="007640AC" w:rsidRPr="007640AC">
          <w:rPr>
            <w:rFonts w:ascii="Arial" w:hAnsi="Arial" w:cs="Arial"/>
            <w:color w:val="0000FF"/>
            <w:u w:val="single"/>
          </w:rPr>
          <w:t xml:space="preserve"> | Littérature | Poésie | leslibraires.ca | Acheter des livres papier et numériques en ligne</w:t>
        </w:r>
      </w:hyperlink>
    </w:p>
    <w:p w14:paraId="36523DF4" w14:textId="77777777" w:rsidR="007640AC" w:rsidRDefault="007640AC" w:rsidP="008D384D">
      <w:pPr>
        <w:autoSpaceDE w:val="0"/>
        <w:autoSpaceDN w:val="0"/>
        <w:adjustRightInd w:val="0"/>
        <w:jc w:val="both"/>
        <w:rPr>
          <w:rFonts w:ascii="Arial" w:hAnsi="Arial" w:cs="Arial"/>
        </w:rPr>
      </w:pPr>
    </w:p>
    <w:p w14:paraId="33441D87" w14:textId="2D3DAEA1" w:rsidR="007640AC" w:rsidRDefault="007640AC" w:rsidP="008D384D">
      <w:pPr>
        <w:autoSpaceDE w:val="0"/>
        <w:autoSpaceDN w:val="0"/>
        <w:adjustRightInd w:val="0"/>
        <w:jc w:val="both"/>
        <w:rPr>
          <w:rFonts w:ascii="Arial" w:hAnsi="Arial" w:cs="Arial"/>
        </w:rPr>
      </w:pPr>
      <w:r>
        <w:rPr>
          <w:rFonts w:ascii="Arial" w:hAnsi="Arial" w:cs="Arial"/>
        </w:rPr>
        <w:t>Pour emprunt :</w:t>
      </w:r>
    </w:p>
    <w:p w14:paraId="512F6A3C" w14:textId="0B8519E1" w:rsidR="007640AC" w:rsidRDefault="007640AC" w:rsidP="008D384D">
      <w:pPr>
        <w:autoSpaceDE w:val="0"/>
        <w:autoSpaceDN w:val="0"/>
        <w:adjustRightInd w:val="0"/>
        <w:jc w:val="both"/>
      </w:pPr>
      <w:r>
        <w:rPr>
          <w:rFonts w:ascii="Arial" w:hAnsi="Arial" w:cs="Arial"/>
        </w:rPr>
        <w:t xml:space="preserve">Bibliothèque et archives nationales du Québec </w:t>
      </w:r>
      <w:hyperlink r:id="rId48" w:history="1">
        <w:r w:rsidR="003469C9" w:rsidRPr="003469C9">
          <w:rPr>
            <w:rFonts w:ascii="Roboto" w:hAnsi="Roboto"/>
            <w:color w:val="4285F4"/>
            <w:sz w:val="21"/>
            <w:szCs w:val="21"/>
            <w:u w:val="single"/>
            <w:shd w:val="clear" w:color="auto" w:fill="FFFFFF"/>
          </w:rPr>
          <w:t>841.914 U27p 2005</w:t>
        </w:r>
      </w:hyperlink>
    </w:p>
    <w:p w14:paraId="3AFE5D69" w14:textId="77777777" w:rsidR="003469C9" w:rsidRPr="007640AC" w:rsidRDefault="003469C9" w:rsidP="008D384D">
      <w:pPr>
        <w:autoSpaceDE w:val="0"/>
        <w:autoSpaceDN w:val="0"/>
        <w:adjustRightInd w:val="0"/>
        <w:jc w:val="both"/>
        <w:rPr>
          <w:rFonts w:ascii="Arial" w:hAnsi="Arial" w:cs="Arial"/>
        </w:rPr>
      </w:pPr>
    </w:p>
    <w:p w14:paraId="5BFAB3F8" w14:textId="424792EA" w:rsidR="0008138C" w:rsidRDefault="004D1E7F" w:rsidP="008D384D">
      <w:pPr>
        <w:autoSpaceDE w:val="0"/>
        <w:autoSpaceDN w:val="0"/>
        <w:adjustRightInd w:val="0"/>
        <w:jc w:val="both"/>
        <w:rPr>
          <w:rFonts w:ascii="Arial" w:hAnsi="Arial" w:cs="Arial"/>
          <w:sz w:val="28"/>
          <w:szCs w:val="28"/>
          <w:u w:val="single"/>
        </w:rPr>
      </w:pPr>
      <w:r w:rsidRPr="004D1E7F">
        <w:rPr>
          <w:rFonts w:ascii="Arial" w:hAnsi="Arial" w:cs="Arial"/>
          <w:sz w:val="28"/>
          <w:szCs w:val="28"/>
          <w:u w:val="single"/>
        </w:rPr>
        <w:t xml:space="preserve">Poèmes de Marie </w:t>
      </w:r>
      <w:proofErr w:type="spellStart"/>
      <w:r w:rsidRPr="004D1E7F">
        <w:rPr>
          <w:rFonts w:ascii="Arial" w:hAnsi="Arial" w:cs="Arial"/>
          <w:sz w:val="28"/>
          <w:szCs w:val="28"/>
          <w:u w:val="single"/>
        </w:rPr>
        <w:t>Uguay</w:t>
      </w:r>
      <w:proofErr w:type="spellEnd"/>
      <w:r w:rsidRPr="004D1E7F">
        <w:rPr>
          <w:rFonts w:ascii="Arial" w:hAnsi="Arial" w:cs="Arial"/>
          <w:sz w:val="28"/>
          <w:szCs w:val="28"/>
          <w:u w:val="single"/>
        </w:rPr>
        <w:t xml:space="preserve"> en traduction anglaise :</w:t>
      </w:r>
    </w:p>
    <w:p w14:paraId="46C47B1C" w14:textId="1B3931C3" w:rsidR="00407665" w:rsidRDefault="00407665" w:rsidP="008D384D">
      <w:pPr>
        <w:autoSpaceDE w:val="0"/>
        <w:autoSpaceDN w:val="0"/>
        <w:adjustRightInd w:val="0"/>
        <w:jc w:val="both"/>
        <w:rPr>
          <w:rFonts w:ascii="Arial" w:hAnsi="Arial" w:cs="Arial"/>
          <w:sz w:val="28"/>
          <w:szCs w:val="28"/>
          <w:u w:val="single"/>
        </w:rPr>
      </w:pPr>
    </w:p>
    <w:p w14:paraId="7C9DFABC" w14:textId="4925C9B2" w:rsidR="00407665" w:rsidRPr="00407665" w:rsidRDefault="00407665" w:rsidP="00407665">
      <w:pPr>
        <w:textAlignment w:val="top"/>
        <w:rPr>
          <w:rFonts w:ascii="Roboto" w:hAnsi="Roboto"/>
          <w:color w:val="000000"/>
        </w:rPr>
      </w:pPr>
      <w:r w:rsidRPr="00407665">
        <w:rPr>
          <w:rFonts w:ascii="Arial" w:hAnsi="Arial" w:cs="Arial"/>
        </w:rPr>
        <w:lastRenderedPageBreak/>
        <w:t xml:space="preserve">Marie </w:t>
      </w:r>
      <w:proofErr w:type="spellStart"/>
      <w:r w:rsidRPr="00407665">
        <w:rPr>
          <w:rFonts w:ascii="Arial" w:hAnsi="Arial" w:cs="Arial"/>
        </w:rPr>
        <w:t>Uguay</w:t>
      </w:r>
      <w:proofErr w:type="spellEnd"/>
      <w:r w:rsidRPr="00407665">
        <w:rPr>
          <w:rFonts w:ascii="Arial" w:hAnsi="Arial" w:cs="Arial"/>
        </w:rPr>
        <w:t xml:space="preserve">, </w:t>
      </w:r>
      <w:proofErr w:type="spellStart"/>
      <w:r w:rsidRPr="00407665">
        <w:rPr>
          <w:rFonts w:ascii="Arial" w:hAnsi="Arial" w:cs="Arial"/>
          <w:i/>
          <w:iCs/>
        </w:rPr>
        <w:t>S</w:t>
      </w:r>
      <w:r w:rsidRPr="00407665">
        <w:rPr>
          <w:rFonts w:ascii="Arial" w:hAnsi="Arial" w:cs="Arial"/>
          <w:i/>
          <w:iCs/>
          <w:color w:val="000000"/>
        </w:rPr>
        <w:t>elected</w:t>
      </w:r>
      <w:proofErr w:type="spellEnd"/>
      <w:r w:rsidRPr="00407665">
        <w:rPr>
          <w:rFonts w:ascii="Arial" w:hAnsi="Arial" w:cs="Arial"/>
          <w:i/>
          <w:iCs/>
          <w:color w:val="000000"/>
        </w:rPr>
        <w:t xml:space="preserve"> </w:t>
      </w:r>
      <w:proofErr w:type="spellStart"/>
      <w:r w:rsidRPr="00407665">
        <w:rPr>
          <w:rFonts w:ascii="Arial" w:hAnsi="Arial" w:cs="Arial"/>
          <w:i/>
          <w:iCs/>
          <w:color w:val="000000"/>
        </w:rPr>
        <w:t>poems</w:t>
      </w:r>
      <w:proofErr w:type="spellEnd"/>
      <w:r w:rsidRPr="00407665">
        <w:rPr>
          <w:rFonts w:ascii="Arial" w:hAnsi="Arial" w:cs="Arial"/>
          <w:i/>
          <w:iCs/>
          <w:color w:val="000000"/>
        </w:rPr>
        <w:t xml:space="preserve"> (1975-1981)</w:t>
      </w:r>
      <w:r>
        <w:rPr>
          <w:rFonts w:ascii="Roboto" w:hAnsi="Roboto"/>
          <w:color w:val="000000"/>
        </w:rPr>
        <w:t xml:space="preserve">, </w:t>
      </w:r>
      <w:r w:rsidRPr="00407665">
        <w:rPr>
          <w:rFonts w:ascii="Roboto" w:hAnsi="Roboto"/>
          <w:color w:val="000000"/>
        </w:rPr>
        <w:t>pr</w:t>
      </w:r>
      <w:r>
        <w:rPr>
          <w:rFonts w:ascii="Roboto" w:hAnsi="Roboto"/>
          <w:color w:val="000000"/>
        </w:rPr>
        <w:t>é</w:t>
      </w:r>
      <w:r w:rsidRPr="00407665">
        <w:rPr>
          <w:rFonts w:ascii="Roboto" w:hAnsi="Roboto"/>
          <w:color w:val="000000"/>
        </w:rPr>
        <w:t>face de Jacques Brault</w:t>
      </w:r>
      <w:r>
        <w:rPr>
          <w:rFonts w:ascii="Roboto" w:hAnsi="Roboto"/>
          <w:color w:val="000000"/>
        </w:rPr>
        <w:t xml:space="preserve">, Montréal, Guernica, </w:t>
      </w:r>
      <w:r w:rsidR="00A47095">
        <w:rPr>
          <w:rFonts w:ascii="Roboto" w:hAnsi="Roboto"/>
          <w:color w:val="000000"/>
        </w:rPr>
        <w:t>1990, 47</w:t>
      </w:r>
      <w:r w:rsidR="00615139">
        <w:rPr>
          <w:rFonts w:ascii="Roboto" w:hAnsi="Roboto"/>
          <w:color w:val="000000"/>
        </w:rPr>
        <w:t> </w:t>
      </w:r>
      <w:r w:rsidR="00A47095">
        <w:rPr>
          <w:rFonts w:ascii="Roboto" w:hAnsi="Roboto"/>
          <w:color w:val="000000"/>
        </w:rPr>
        <w:t>p.</w:t>
      </w:r>
      <w:r w:rsidR="00A837A5">
        <w:rPr>
          <w:rFonts w:ascii="Roboto" w:hAnsi="Roboto"/>
          <w:color w:val="000000"/>
        </w:rPr>
        <w:t xml:space="preserve"> </w:t>
      </w:r>
      <w:r w:rsidR="00A47095">
        <w:rPr>
          <w:rFonts w:ascii="Roboto" w:hAnsi="Roboto"/>
          <w:color w:val="000000"/>
        </w:rPr>
        <w:t xml:space="preserve"> ISBN </w:t>
      </w:r>
      <w:r w:rsidR="006B5D5E">
        <w:rPr>
          <w:rFonts w:ascii="Roboto" w:hAnsi="Roboto"/>
          <w:color w:val="000000"/>
          <w:shd w:val="clear" w:color="auto" w:fill="FFFFFF"/>
        </w:rPr>
        <w:t>0920717462</w:t>
      </w:r>
    </w:p>
    <w:p w14:paraId="122789A1" w14:textId="7F99220C" w:rsidR="00407665" w:rsidRDefault="00407665" w:rsidP="00407665">
      <w:pPr>
        <w:textAlignment w:val="top"/>
        <w:rPr>
          <w:rFonts w:ascii="Roboto" w:hAnsi="Roboto"/>
          <w:color w:val="000000"/>
        </w:rPr>
      </w:pPr>
      <w:r w:rsidRPr="00407665">
        <w:rPr>
          <w:rFonts w:ascii="Roboto" w:hAnsi="Roboto"/>
          <w:color w:val="000000"/>
        </w:rPr>
        <w:t xml:space="preserve">(Traduction de Daniel </w:t>
      </w:r>
      <w:proofErr w:type="spellStart"/>
      <w:r w:rsidRPr="00407665">
        <w:rPr>
          <w:rFonts w:ascii="Roboto" w:hAnsi="Roboto"/>
          <w:color w:val="000000"/>
        </w:rPr>
        <w:t>S</w:t>
      </w:r>
      <w:r>
        <w:rPr>
          <w:rFonts w:ascii="Roboto" w:hAnsi="Roboto"/>
          <w:color w:val="000000"/>
        </w:rPr>
        <w:t>loate</w:t>
      </w:r>
      <w:proofErr w:type="spellEnd"/>
      <w:r>
        <w:rPr>
          <w:rFonts w:ascii="Roboto" w:hAnsi="Roboto"/>
          <w:color w:val="000000"/>
        </w:rPr>
        <w:t>)</w:t>
      </w:r>
    </w:p>
    <w:p w14:paraId="7FC5ACD8" w14:textId="77777777" w:rsidR="006B5D5E" w:rsidRDefault="006B5D5E" w:rsidP="00407665">
      <w:pPr>
        <w:textAlignment w:val="top"/>
        <w:rPr>
          <w:rFonts w:ascii="Roboto" w:hAnsi="Roboto"/>
          <w:color w:val="000000"/>
        </w:rPr>
      </w:pPr>
    </w:p>
    <w:p w14:paraId="4EA8B481" w14:textId="6C9C635A" w:rsidR="006B5D5E" w:rsidRDefault="006B5D5E" w:rsidP="00407665">
      <w:pPr>
        <w:textAlignment w:val="top"/>
        <w:rPr>
          <w:rFonts w:ascii="Roboto" w:hAnsi="Roboto"/>
          <w:color w:val="000000"/>
        </w:rPr>
      </w:pPr>
      <w:r>
        <w:rPr>
          <w:rFonts w:ascii="Roboto" w:hAnsi="Roboto"/>
          <w:color w:val="000000"/>
        </w:rPr>
        <w:t xml:space="preserve">Pour </w:t>
      </w:r>
      <w:r w:rsidR="00263227">
        <w:rPr>
          <w:rFonts w:ascii="Roboto" w:hAnsi="Roboto"/>
          <w:color w:val="000000"/>
        </w:rPr>
        <w:t>consultation</w:t>
      </w:r>
      <w:r>
        <w:rPr>
          <w:rFonts w:ascii="Roboto" w:hAnsi="Roboto"/>
          <w:color w:val="000000"/>
        </w:rPr>
        <w:t> :</w:t>
      </w:r>
    </w:p>
    <w:p w14:paraId="29ECE425" w14:textId="3738F633" w:rsidR="006B5D5E" w:rsidRDefault="006B5D5E" w:rsidP="00407665">
      <w:pPr>
        <w:textAlignment w:val="top"/>
      </w:pPr>
      <w:r>
        <w:rPr>
          <w:rFonts w:ascii="Roboto" w:hAnsi="Roboto"/>
          <w:color w:val="000000"/>
        </w:rPr>
        <w:t xml:space="preserve">Bibliothèque et archives nationales du Québec </w:t>
      </w:r>
      <w:hyperlink r:id="rId49" w:history="1">
        <w:r w:rsidR="00263227" w:rsidRPr="00263227">
          <w:rPr>
            <w:rFonts w:ascii="Roboto" w:hAnsi="Roboto"/>
            <w:color w:val="4285F4"/>
            <w:sz w:val="21"/>
            <w:szCs w:val="21"/>
            <w:u w:val="single"/>
            <w:shd w:val="clear" w:color="auto" w:fill="FFFFFF"/>
          </w:rPr>
          <w:t>C841.54 U27A4 A1990</w:t>
        </w:r>
      </w:hyperlink>
    </w:p>
    <w:p w14:paraId="7B5EECFD" w14:textId="77777777" w:rsidR="00263227" w:rsidRDefault="00263227" w:rsidP="00407665">
      <w:pPr>
        <w:textAlignment w:val="top"/>
      </w:pPr>
    </w:p>
    <w:p w14:paraId="12CD0450" w14:textId="1F1E3FF4" w:rsidR="00263227" w:rsidRDefault="00263227" w:rsidP="00407665">
      <w:pPr>
        <w:textAlignment w:val="top"/>
        <w:rPr>
          <w:rFonts w:ascii="Arial" w:hAnsi="Arial" w:cs="Arial"/>
          <w:sz w:val="28"/>
          <w:szCs w:val="28"/>
          <w:u w:val="single"/>
        </w:rPr>
      </w:pPr>
      <w:r w:rsidRPr="00263227">
        <w:rPr>
          <w:rFonts w:ascii="Arial" w:hAnsi="Arial" w:cs="Arial"/>
          <w:sz w:val="28"/>
          <w:szCs w:val="28"/>
          <w:u w:val="single"/>
        </w:rPr>
        <w:t>Notice biographique :</w:t>
      </w:r>
    </w:p>
    <w:p w14:paraId="12E585F8" w14:textId="77777777" w:rsidR="00263227" w:rsidRPr="00263227" w:rsidRDefault="00263227" w:rsidP="00407665">
      <w:pPr>
        <w:textAlignment w:val="top"/>
        <w:rPr>
          <w:rFonts w:ascii="Arial" w:hAnsi="Arial" w:cs="Arial"/>
        </w:rPr>
      </w:pPr>
    </w:p>
    <w:p w14:paraId="33A9A5F2" w14:textId="6F25B8CF" w:rsidR="00914110" w:rsidRPr="003B3E0B" w:rsidRDefault="007F4D81" w:rsidP="007F4D81">
      <w:pPr>
        <w:spacing w:beforeAutospacing="1" w:afterAutospacing="1"/>
        <w:jc w:val="both"/>
        <w:rPr>
          <w:rFonts w:ascii="Arial" w:hAnsi="Arial" w:cs="Arial"/>
        </w:rPr>
      </w:pPr>
      <w:r w:rsidRPr="003B3E0B">
        <w:rPr>
          <w:rFonts w:ascii="Arial" w:hAnsi="Arial" w:cs="Arial"/>
        </w:rPr>
        <w:t xml:space="preserve">Née en 1955, </w:t>
      </w:r>
      <w:r w:rsidR="00914110" w:rsidRPr="003B3E0B">
        <w:rPr>
          <w:rFonts w:ascii="Arial" w:hAnsi="Arial" w:cs="Arial"/>
        </w:rPr>
        <w:t xml:space="preserve">Marie </w:t>
      </w:r>
      <w:proofErr w:type="spellStart"/>
      <w:r w:rsidR="00914110" w:rsidRPr="003B3E0B">
        <w:rPr>
          <w:rFonts w:ascii="Arial" w:hAnsi="Arial" w:cs="Arial"/>
        </w:rPr>
        <w:t>Uguay</w:t>
      </w:r>
      <w:proofErr w:type="spellEnd"/>
      <w:r w:rsidR="00D921CF" w:rsidRPr="003B3E0B">
        <w:rPr>
          <w:rFonts w:ascii="Arial" w:hAnsi="Arial" w:cs="Arial"/>
        </w:rPr>
        <w:t xml:space="preserve"> a</w:t>
      </w:r>
      <w:r w:rsidR="00FA7733" w:rsidRPr="003B3E0B">
        <w:rPr>
          <w:rFonts w:ascii="Arial" w:hAnsi="Arial" w:cs="Arial"/>
        </w:rPr>
        <w:t xml:space="preserve"> </w:t>
      </w:r>
      <w:r w:rsidR="00914110" w:rsidRPr="003B3E0B">
        <w:rPr>
          <w:rFonts w:ascii="Arial" w:hAnsi="Arial" w:cs="Arial"/>
        </w:rPr>
        <w:t>été une étoile filante du milieu de la</w:t>
      </w:r>
      <w:r w:rsidR="007F3F79">
        <w:rPr>
          <w:rFonts w:ascii="Arial" w:hAnsi="Arial" w:cs="Arial"/>
        </w:rPr>
        <w:t xml:space="preserve"> </w:t>
      </w:r>
      <w:hyperlink r:id="rId50" w:history="1">
        <w:r w:rsidR="00914110" w:rsidRPr="003B3E0B">
          <w:rPr>
            <w:rFonts w:ascii="Arial" w:hAnsi="Arial" w:cs="Arial"/>
          </w:rPr>
          <w:t>poésie</w:t>
        </w:r>
      </w:hyperlink>
      <w:r w:rsidR="007F3F79">
        <w:rPr>
          <w:rFonts w:ascii="Arial" w:hAnsi="Arial" w:cs="Arial"/>
        </w:rPr>
        <w:t xml:space="preserve"> </w:t>
      </w:r>
      <w:r w:rsidR="00914110" w:rsidRPr="003B3E0B">
        <w:rPr>
          <w:rFonts w:ascii="Arial" w:hAnsi="Arial" w:cs="Arial"/>
        </w:rPr>
        <w:t xml:space="preserve">québécoise. Reconnue pour son immense talent et sa poésie singulière, elle s’éteindra à </w:t>
      </w:r>
      <w:r w:rsidRPr="003B3E0B">
        <w:rPr>
          <w:rFonts w:ascii="Arial" w:hAnsi="Arial" w:cs="Arial"/>
        </w:rPr>
        <w:t>26</w:t>
      </w:r>
      <w:r w:rsidR="007F3F79">
        <w:rPr>
          <w:rFonts w:ascii="Arial" w:hAnsi="Arial" w:cs="Arial"/>
        </w:rPr>
        <w:t> </w:t>
      </w:r>
      <w:r w:rsidRPr="003B3E0B">
        <w:rPr>
          <w:rFonts w:ascii="Arial" w:hAnsi="Arial" w:cs="Arial"/>
        </w:rPr>
        <w:t>ans</w:t>
      </w:r>
      <w:r w:rsidR="00914110" w:rsidRPr="003B3E0B">
        <w:rPr>
          <w:rFonts w:ascii="Arial" w:hAnsi="Arial" w:cs="Arial"/>
        </w:rPr>
        <w:t xml:space="preserve"> après une bataille difficile contre la maladie.</w:t>
      </w:r>
    </w:p>
    <w:p w14:paraId="7110351F" w14:textId="250AFCE6" w:rsidR="00914110" w:rsidRPr="003B3E0B" w:rsidRDefault="00914110" w:rsidP="007F4D81">
      <w:pPr>
        <w:spacing w:beforeAutospacing="1" w:afterAutospacing="1"/>
        <w:jc w:val="both"/>
        <w:rPr>
          <w:rFonts w:ascii="Arial" w:hAnsi="Arial" w:cs="Arial"/>
          <w:color w:val="393939"/>
        </w:rPr>
      </w:pPr>
      <w:r w:rsidRPr="003B3E0B">
        <w:rPr>
          <w:rFonts w:ascii="Arial" w:hAnsi="Arial" w:cs="Arial"/>
          <w:color w:val="393939"/>
        </w:rPr>
        <w:t>En 1976, les Éditions du Noroît publient son premier recueil,</w:t>
      </w:r>
      <w:r w:rsidR="007F3F79">
        <w:rPr>
          <w:rFonts w:ascii="Arial" w:hAnsi="Arial" w:cs="Arial"/>
          <w:color w:val="393939"/>
        </w:rPr>
        <w:t xml:space="preserve"> </w:t>
      </w:r>
      <w:r w:rsidRPr="003B3E0B">
        <w:rPr>
          <w:rFonts w:ascii="Arial" w:hAnsi="Arial" w:cs="Arial"/>
          <w:i/>
          <w:iCs/>
          <w:color w:val="393939"/>
        </w:rPr>
        <w:t>Signe et rumeur</w:t>
      </w:r>
      <w:r w:rsidRPr="003B3E0B">
        <w:rPr>
          <w:rFonts w:ascii="Arial" w:hAnsi="Arial" w:cs="Arial"/>
          <w:color w:val="393939"/>
        </w:rPr>
        <w:t>,</w:t>
      </w:r>
      <w:r w:rsidR="00DE292A" w:rsidRPr="003B3E0B">
        <w:rPr>
          <w:rFonts w:ascii="Arial" w:hAnsi="Arial" w:cs="Arial"/>
          <w:color w:val="393939"/>
        </w:rPr>
        <w:t xml:space="preserve"> </w:t>
      </w:r>
      <w:r w:rsidRPr="003B3E0B">
        <w:rPr>
          <w:rFonts w:ascii="Arial" w:hAnsi="Arial" w:cs="Arial"/>
          <w:color w:val="393939"/>
        </w:rPr>
        <w:t>qu’elle calligraphie et illustre elle-même pour lui donner ce caractère intime et personnel que l’on remarque dans l’ensemble de son œuvre. Après</w:t>
      </w:r>
      <w:r w:rsidR="007F3F79">
        <w:rPr>
          <w:rFonts w:ascii="Arial" w:hAnsi="Arial" w:cs="Arial"/>
          <w:i/>
          <w:iCs/>
          <w:color w:val="393939"/>
        </w:rPr>
        <w:t xml:space="preserve"> </w:t>
      </w:r>
      <w:r w:rsidRPr="003B3E0B">
        <w:rPr>
          <w:rFonts w:ascii="Arial" w:hAnsi="Arial" w:cs="Arial"/>
          <w:i/>
          <w:iCs/>
          <w:color w:val="393939"/>
        </w:rPr>
        <w:t>Signe et rumeur</w:t>
      </w:r>
      <w:r w:rsidR="007F3F79">
        <w:rPr>
          <w:rFonts w:ascii="Arial" w:hAnsi="Arial" w:cs="Arial"/>
          <w:color w:val="393939"/>
        </w:rPr>
        <w:t xml:space="preserve"> </w:t>
      </w:r>
      <w:r w:rsidRPr="003B3E0B">
        <w:rPr>
          <w:rFonts w:ascii="Arial" w:hAnsi="Arial" w:cs="Arial"/>
          <w:color w:val="393939"/>
        </w:rPr>
        <w:t>viennent</w:t>
      </w:r>
      <w:r w:rsidR="007F3F79">
        <w:rPr>
          <w:rFonts w:ascii="Arial" w:hAnsi="Arial" w:cs="Arial"/>
          <w:color w:val="393939"/>
        </w:rPr>
        <w:t xml:space="preserve"> </w:t>
      </w:r>
      <w:r w:rsidRPr="003B3E0B">
        <w:rPr>
          <w:rFonts w:ascii="Arial" w:hAnsi="Arial" w:cs="Arial"/>
          <w:i/>
          <w:iCs/>
          <w:color w:val="393939"/>
        </w:rPr>
        <w:t>L’Outre-Vie</w:t>
      </w:r>
      <w:r w:rsidR="007F3F79">
        <w:rPr>
          <w:rFonts w:ascii="Arial" w:hAnsi="Arial" w:cs="Arial"/>
          <w:i/>
          <w:iCs/>
          <w:color w:val="393939"/>
        </w:rPr>
        <w:t xml:space="preserve"> </w:t>
      </w:r>
      <w:r w:rsidRPr="003B3E0B">
        <w:rPr>
          <w:rFonts w:ascii="Arial" w:hAnsi="Arial" w:cs="Arial"/>
          <w:color w:val="393939"/>
        </w:rPr>
        <w:t>(1979)</w:t>
      </w:r>
      <w:r w:rsidR="00626632" w:rsidRPr="003B3E0B">
        <w:rPr>
          <w:rFonts w:ascii="Arial" w:hAnsi="Arial" w:cs="Arial"/>
          <w:color w:val="393939"/>
        </w:rPr>
        <w:t xml:space="preserve"> </w:t>
      </w:r>
      <w:r w:rsidRPr="003B3E0B">
        <w:rPr>
          <w:rFonts w:ascii="Arial" w:hAnsi="Arial" w:cs="Arial"/>
          <w:color w:val="393939"/>
        </w:rPr>
        <w:t>et</w:t>
      </w:r>
      <w:r w:rsidR="007F3F79">
        <w:rPr>
          <w:rFonts w:ascii="Arial" w:hAnsi="Arial" w:cs="Arial"/>
          <w:color w:val="393939"/>
        </w:rPr>
        <w:t xml:space="preserve"> </w:t>
      </w:r>
      <w:r w:rsidRPr="003B3E0B">
        <w:rPr>
          <w:rFonts w:ascii="Arial" w:hAnsi="Arial" w:cs="Arial"/>
          <w:i/>
          <w:iCs/>
          <w:color w:val="393939"/>
        </w:rPr>
        <w:t xml:space="preserve">Marie </w:t>
      </w:r>
      <w:proofErr w:type="spellStart"/>
      <w:r w:rsidRPr="003B3E0B">
        <w:rPr>
          <w:rFonts w:ascii="Arial" w:hAnsi="Arial" w:cs="Arial"/>
          <w:i/>
          <w:iCs/>
          <w:color w:val="393939"/>
        </w:rPr>
        <w:t>Uguay</w:t>
      </w:r>
      <w:proofErr w:type="spellEnd"/>
      <w:r w:rsidR="007F3F79">
        <w:rPr>
          <w:rFonts w:ascii="Arial" w:hAnsi="Arial" w:cs="Arial"/>
          <w:i/>
          <w:iCs/>
          <w:color w:val="393939"/>
        </w:rPr>
        <w:t> </w:t>
      </w:r>
      <w:r w:rsidRPr="003B3E0B">
        <w:rPr>
          <w:rFonts w:ascii="Arial" w:hAnsi="Arial" w:cs="Arial"/>
          <w:i/>
          <w:iCs/>
          <w:color w:val="393939"/>
        </w:rPr>
        <w:t>: autoportraits</w:t>
      </w:r>
      <w:r w:rsidR="007F3F79">
        <w:rPr>
          <w:rFonts w:ascii="Arial" w:hAnsi="Arial" w:cs="Arial"/>
          <w:color w:val="393939"/>
        </w:rPr>
        <w:t xml:space="preserve"> </w:t>
      </w:r>
      <w:r w:rsidRPr="003B3E0B">
        <w:rPr>
          <w:rFonts w:ascii="Arial" w:hAnsi="Arial" w:cs="Arial"/>
          <w:color w:val="393939"/>
        </w:rPr>
        <w:t>(1982), publié après sa mort.</w:t>
      </w:r>
      <w:r w:rsidR="007F3F79">
        <w:rPr>
          <w:rFonts w:ascii="Arial" w:hAnsi="Arial" w:cs="Arial"/>
          <w:color w:val="393939"/>
        </w:rPr>
        <w:t xml:space="preserve"> </w:t>
      </w:r>
      <w:r w:rsidRPr="003B3E0B">
        <w:rPr>
          <w:rFonts w:ascii="Arial" w:hAnsi="Arial" w:cs="Arial"/>
          <w:i/>
          <w:iCs/>
          <w:color w:val="393939"/>
        </w:rPr>
        <w:t>Journal</w:t>
      </w:r>
      <w:r w:rsidRPr="003B3E0B">
        <w:rPr>
          <w:rFonts w:ascii="Arial" w:hAnsi="Arial" w:cs="Arial"/>
          <w:color w:val="393939"/>
        </w:rPr>
        <w:t>, une série de textes établis, compilés et annotés par Stéphan Kovacs,</w:t>
      </w:r>
      <w:r w:rsidR="007F3F79">
        <w:rPr>
          <w:rFonts w:ascii="Arial" w:hAnsi="Arial" w:cs="Arial"/>
          <w:color w:val="393939"/>
        </w:rPr>
        <w:t xml:space="preserve"> </w:t>
      </w:r>
      <w:r w:rsidRPr="003B3E0B">
        <w:rPr>
          <w:rFonts w:ascii="Arial" w:hAnsi="Arial" w:cs="Arial"/>
          <w:color w:val="393939"/>
        </w:rPr>
        <w:t>est également publié à titre posthume en 2005.</w:t>
      </w:r>
    </w:p>
    <w:p w14:paraId="5BBABB39" w14:textId="066661FA" w:rsidR="00407665" w:rsidRPr="003B3E0B" w:rsidRDefault="002C6580" w:rsidP="003B3E0B">
      <w:pPr>
        <w:pStyle w:val="NormalWeb"/>
        <w:spacing w:before="0" w:after="0"/>
        <w:jc w:val="both"/>
        <w:rPr>
          <w:rFonts w:ascii="Arial" w:hAnsi="Arial" w:cs="Arial"/>
          <w:color w:val="393939"/>
        </w:rPr>
      </w:pPr>
      <w:r w:rsidRPr="003B3E0B">
        <w:rPr>
          <w:rFonts w:ascii="Arial" w:hAnsi="Arial" w:cs="Arial"/>
          <w:color w:val="393939"/>
        </w:rPr>
        <w:t xml:space="preserve">La qualité et la force des poèmes de Marie </w:t>
      </w:r>
      <w:proofErr w:type="spellStart"/>
      <w:r w:rsidRPr="003B3E0B">
        <w:rPr>
          <w:rFonts w:ascii="Arial" w:hAnsi="Arial" w:cs="Arial"/>
          <w:color w:val="393939"/>
        </w:rPr>
        <w:t>Uguay</w:t>
      </w:r>
      <w:proofErr w:type="spellEnd"/>
      <w:r w:rsidRPr="003B3E0B">
        <w:rPr>
          <w:rFonts w:ascii="Arial" w:hAnsi="Arial" w:cs="Arial"/>
          <w:color w:val="393939"/>
        </w:rPr>
        <w:t xml:space="preserve">, qui s’ajoutent à </w:t>
      </w:r>
      <w:r w:rsidR="007F3F79">
        <w:rPr>
          <w:rFonts w:ascii="Arial" w:hAnsi="Arial" w:cs="Arial"/>
          <w:color w:val="393939"/>
        </w:rPr>
        <w:t>s</w:t>
      </w:r>
      <w:r w:rsidRPr="003B3E0B">
        <w:rPr>
          <w:rFonts w:ascii="Arial" w:hAnsi="Arial" w:cs="Arial"/>
          <w:color w:val="393939"/>
        </w:rPr>
        <w:t xml:space="preserve">a courte et tragique existence, marquent l’histoire de la poésie au Québec. </w:t>
      </w:r>
      <w:r w:rsidR="0048043C" w:rsidRPr="003B3E0B">
        <w:rPr>
          <w:rFonts w:ascii="Arial" w:hAnsi="Arial" w:cs="Arial"/>
          <w:color w:val="393939"/>
        </w:rPr>
        <w:t xml:space="preserve"> [Source : encyclopédie canadienne</w:t>
      </w:r>
      <w:r w:rsidR="007F4D81" w:rsidRPr="003B3E0B">
        <w:rPr>
          <w:rFonts w:ascii="Arial" w:hAnsi="Arial" w:cs="Arial"/>
          <w:color w:val="393939"/>
        </w:rPr>
        <w:t>]</w:t>
      </w:r>
    </w:p>
    <w:p w14:paraId="07BF910F" w14:textId="77777777" w:rsidR="00A47095" w:rsidRPr="00407665" w:rsidRDefault="00A47095" w:rsidP="008D384D">
      <w:pPr>
        <w:autoSpaceDE w:val="0"/>
        <w:autoSpaceDN w:val="0"/>
        <w:adjustRightInd w:val="0"/>
        <w:jc w:val="both"/>
        <w:rPr>
          <w:rFonts w:ascii="Arial" w:hAnsi="Arial" w:cs="Arial"/>
          <w:u w:val="single"/>
        </w:rPr>
      </w:pPr>
    </w:p>
    <w:p w14:paraId="3DC440D2" w14:textId="6A5E76D7" w:rsidR="00F00432" w:rsidRPr="00FF064B" w:rsidRDefault="00F00432" w:rsidP="008D384D">
      <w:pPr>
        <w:numPr>
          <w:ilvl w:val="0"/>
          <w:numId w:val="6"/>
        </w:numPr>
        <w:autoSpaceDE w:val="0"/>
        <w:autoSpaceDN w:val="0"/>
        <w:adjustRightInd w:val="0"/>
        <w:ind w:left="0" w:firstLine="0"/>
        <w:jc w:val="both"/>
        <w:rPr>
          <w:rFonts w:ascii="Arial" w:hAnsi="Arial" w:cs="Arial"/>
          <w:sz w:val="28"/>
          <w:szCs w:val="28"/>
        </w:rPr>
      </w:pPr>
      <w:r w:rsidRPr="009A7DB3">
        <w:rPr>
          <w:rFonts w:ascii="Arial" w:hAnsi="Arial" w:cs="Arial"/>
          <w:b/>
          <w:bCs/>
          <w:sz w:val="28"/>
          <w:szCs w:val="28"/>
        </w:rPr>
        <w:t xml:space="preserve">Madeleine Gagnon, </w:t>
      </w:r>
      <w:r w:rsidRPr="009A7DB3">
        <w:rPr>
          <w:rFonts w:ascii="Arial" w:hAnsi="Arial" w:cs="Arial"/>
          <w:i/>
          <w:iCs/>
          <w:sz w:val="28"/>
          <w:szCs w:val="28"/>
        </w:rPr>
        <w:t>Les femmes et la guerre</w:t>
      </w:r>
      <w:r w:rsidR="00B54677" w:rsidRPr="009A7DB3">
        <w:rPr>
          <w:rFonts w:ascii="Arial" w:hAnsi="Arial" w:cs="Arial"/>
          <w:i/>
          <w:iCs/>
          <w:sz w:val="28"/>
          <w:szCs w:val="28"/>
        </w:rPr>
        <w:t>, essai</w:t>
      </w:r>
      <w:r w:rsidR="00B54677" w:rsidRPr="009A7DB3">
        <w:rPr>
          <w:rFonts w:ascii="Arial" w:hAnsi="Arial" w:cs="Arial"/>
          <w:sz w:val="28"/>
          <w:szCs w:val="28"/>
        </w:rPr>
        <w:t xml:space="preserve">, </w:t>
      </w:r>
      <w:r w:rsidR="00B54677" w:rsidRPr="00FF064B">
        <w:rPr>
          <w:rFonts w:ascii="Arial" w:hAnsi="Arial" w:cs="Arial"/>
          <w:sz w:val="28"/>
          <w:szCs w:val="28"/>
        </w:rPr>
        <w:t xml:space="preserve">préface de Benoîte Groulx, collection Parti </w:t>
      </w:r>
      <w:r w:rsidR="006B11AE" w:rsidRPr="00FF064B">
        <w:rPr>
          <w:rFonts w:ascii="Arial" w:hAnsi="Arial" w:cs="Arial"/>
          <w:sz w:val="28"/>
          <w:szCs w:val="28"/>
        </w:rPr>
        <w:t>p</w:t>
      </w:r>
      <w:r w:rsidR="00B54677" w:rsidRPr="00FF064B">
        <w:rPr>
          <w:rFonts w:ascii="Arial" w:hAnsi="Arial" w:cs="Arial"/>
          <w:sz w:val="28"/>
          <w:szCs w:val="28"/>
        </w:rPr>
        <w:t>ris actuels, Montréal, VLB éditeur, 2000</w:t>
      </w:r>
      <w:r w:rsidR="00A4253E">
        <w:rPr>
          <w:rFonts w:ascii="Arial" w:hAnsi="Arial" w:cs="Arial"/>
          <w:sz w:val="28"/>
          <w:szCs w:val="28"/>
        </w:rPr>
        <w:t xml:space="preserve">, </w:t>
      </w:r>
      <w:r w:rsidR="00A837A5">
        <w:rPr>
          <w:rFonts w:ascii="Arial" w:hAnsi="Arial" w:cs="Arial"/>
          <w:sz w:val="28"/>
          <w:szCs w:val="28"/>
        </w:rPr>
        <w:t>306</w:t>
      </w:r>
      <w:r w:rsidR="007F3F79">
        <w:rPr>
          <w:rFonts w:ascii="Arial" w:hAnsi="Arial" w:cs="Arial"/>
          <w:sz w:val="28"/>
          <w:szCs w:val="28"/>
        </w:rPr>
        <w:t> </w:t>
      </w:r>
      <w:r w:rsidR="00A837A5">
        <w:rPr>
          <w:rFonts w:ascii="Arial" w:hAnsi="Arial" w:cs="Arial"/>
          <w:sz w:val="28"/>
          <w:szCs w:val="28"/>
        </w:rPr>
        <w:t xml:space="preserve">p. </w:t>
      </w:r>
      <w:r w:rsidR="00A4253E" w:rsidRPr="00A4253E">
        <w:rPr>
          <w:rFonts w:ascii="Arial" w:hAnsi="Arial" w:cs="Arial"/>
          <w:shd w:val="clear" w:color="auto" w:fill="FFFFFF"/>
        </w:rPr>
        <w:t>ISBN 9782890057579</w:t>
      </w:r>
    </w:p>
    <w:p w14:paraId="0071BC58" w14:textId="77777777" w:rsidR="00B54677" w:rsidRPr="00FF064B" w:rsidRDefault="00B54677" w:rsidP="008D384D">
      <w:pPr>
        <w:autoSpaceDE w:val="0"/>
        <w:autoSpaceDN w:val="0"/>
        <w:adjustRightInd w:val="0"/>
        <w:jc w:val="both"/>
        <w:rPr>
          <w:rFonts w:ascii="Arial" w:hAnsi="Arial" w:cs="Arial"/>
          <w:sz w:val="28"/>
          <w:szCs w:val="28"/>
        </w:rPr>
      </w:pPr>
    </w:p>
    <w:p w14:paraId="5E339266" w14:textId="3B0E6979" w:rsidR="00B54677" w:rsidRPr="00DD6D29" w:rsidRDefault="00B54677" w:rsidP="008D384D">
      <w:pPr>
        <w:autoSpaceDE w:val="0"/>
        <w:autoSpaceDN w:val="0"/>
        <w:adjustRightInd w:val="0"/>
        <w:jc w:val="both"/>
        <w:rPr>
          <w:rFonts w:ascii="Arial" w:hAnsi="Arial" w:cs="Arial"/>
          <w:shd w:val="clear" w:color="auto" w:fill="FFFFFF"/>
        </w:rPr>
      </w:pPr>
      <w:r w:rsidRPr="00DD6D29">
        <w:rPr>
          <w:rFonts w:ascii="Arial" w:hAnsi="Arial" w:cs="Arial"/>
          <w:shd w:val="clear" w:color="auto" w:fill="FFFFFF"/>
        </w:rPr>
        <w:t>Des femmes aujourd'hui victimes de la guerre, Madeleine Gagnon en a rencontré en Macédoine, au Kosovo, en Bosnie, en Israël-Palestine, au Liban, au Pakistan et au Sri Lanka, pays où elle a séjourné avec la journaliste Monique Durand entre septembre</w:t>
      </w:r>
      <w:r w:rsidR="007F3F79">
        <w:rPr>
          <w:rFonts w:ascii="Arial" w:hAnsi="Arial" w:cs="Arial"/>
          <w:shd w:val="clear" w:color="auto" w:fill="FFFFFF"/>
        </w:rPr>
        <w:t> </w:t>
      </w:r>
      <w:r w:rsidRPr="00DD6D29">
        <w:rPr>
          <w:rFonts w:ascii="Arial" w:hAnsi="Arial" w:cs="Arial"/>
          <w:shd w:val="clear" w:color="auto" w:fill="FFFFFF"/>
        </w:rPr>
        <w:t>1999 et mai</w:t>
      </w:r>
      <w:r w:rsidR="007F3F79">
        <w:rPr>
          <w:rFonts w:ascii="Arial" w:hAnsi="Arial" w:cs="Arial"/>
          <w:shd w:val="clear" w:color="auto" w:fill="FFFFFF"/>
        </w:rPr>
        <w:t> </w:t>
      </w:r>
      <w:r w:rsidRPr="00DD6D29">
        <w:rPr>
          <w:rFonts w:ascii="Arial" w:hAnsi="Arial" w:cs="Arial"/>
          <w:shd w:val="clear" w:color="auto" w:fill="FFFFFF"/>
        </w:rPr>
        <w:t>2000. Ces femmes ont perdu leurs hommes</w:t>
      </w:r>
      <w:r w:rsidR="00432AAA">
        <w:rPr>
          <w:rFonts w:ascii="Arial" w:hAnsi="Arial" w:cs="Arial"/>
          <w:shd w:val="clear" w:color="auto" w:fill="FFFFFF"/>
        </w:rPr>
        <w:t xml:space="preserve"> </w:t>
      </w:r>
      <w:r w:rsidRPr="00DD6D29">
        <w:rPr>
          <w:rFonts w:ascii="Arial" w:hAnsi="Arial" w:cs="Arial"/>
          <w:shd w:val="clear" w:color="auto" w:fill="FFFFFF"/>
        </w:rPr>
        <w:t>: maris, pères, fils, amis. Certains sont morts, d'autres sont «</w:t>
      </w:r>
      <w:r w:rsidR="007F3F79">
        <w:rPr>
          <w:rFonts w:ascii="Arial" w:hAnsi="Arial" w:cs="Arial"/>
          <w:shd w:val="clear" w:color="auto" w:fill="FFFFFF"/>
        </w:rPr>
        <w:t> </w:t>
      </w:r>
      <w:r w:rsidRPr="00DD6D29">
        <w:rPr>
          <w:rFonts w:ascii="Arial" w:hAnsi="Arial" w:cs="Arial"/>
          <w:shd w:val="clear" w:color="auto" w:fill="FFFFFF"/>
        </w:rPr>
        <w:t>disparus</w:t>
      </w:r>
      <w:r w:rsidR="007F3F79">
        <w:rPr>
          <w:rFonts w:ascii="Arial" w:hAnsi="Arial" w:cs="Arial"/>
          <w:shd w:val="clear" w:color="auto" w:fill="FFFFFF"/>
        </w:rPr>
        <w:t> </w:t>
      </w:r>
      <w:r w:rsidRPr="00DD6D29">
        <w:rPr>
          <w:rFonts w:ascii="Arial" w:hAnsi="Arial" w:cs="Arial"/>
          <w:shd w:val="clear" w:color="auto" w:fill="FFFFFF"/>
        </w:rPr>
        <w:t>», plusieurs ont été torturés. Nombre d'entre elles ont en outre subi sévices et abus commis par l'ennemi</w:t>
      </w:r>
      <w:r w:rsidR="007F3F79">
        <w:rPr>
          <w:rFonts w:ascii="Arial" w:hAnsi="Arial" w:cs="Arial"/>
          <w:shd w:val="clear" w:color="auto" w:fill="FFFFFF"/>
        </w:rPr>
        <w:t> </w:t>
      </w:r>
      <w:r w:rsidRPr="00DD6D29">
        <w:rPr>
          <w:rFonts w:ascii="Arial" w:hAnsi="Arial" w:cs="Arial"/>
          <w:shd w:val="clear" w:color="auto" w:fill="FFFFFF"/>
        </w:rPr>
        <w:t>: viols, tortures, maisons et fermes incendiées, récoltes détruites, écoles démolies, etc.</w:t>
      </w:r>
      <w:r w:rsidR="00D01AA4">
        <w:rPr>
          <w:rFonts w:ascii="Arial" w:hAnsi="Arial" w:cs="Arial"/>
          <w:shd w:val="clear" w:color="auto" w:fill="FFFFFF"/>
        </w:rPr>
        <w:t xml:space="preserve"> </w:t>
      </w:r>
      <w:r w:rsidRPr="00DD6D29">
        <w:rPr>
          <w:rFonts w:ascii="Arial" w:hAnsi="Arial" w:cs="Arial"/>
          <w:shd w:val="clear" w:color="auto" w:fill="FFFFFF"/>
        </w:rPr>
        <w:t>Mais, au-delà des atrocités des guerres actuelles où les femmes sont souvent prises pour cible</w:t>
      </w:r>
      <w:r w:rsidR="00C05292" w:rsidRPr="00DD6D29">
        <w:rPr>
          <w:rFonts w:ascii="Arial" w:hAnsi="Arial" w:cs="Arial"/>
          <w:shd w:val="clear" w:color="auto" w:fill="FFFFFF"/>
        </w:rPr>
        <w:t>s</w:t>
      </w:r>
      <w:r w:rsidRPr="00DD6D29">
        <w:rPr>
          <w:rFonts w:ascii="Arial" w:hAnsi="Arial" w:cs="Arial"/>
          <w:shd w:val="clear" w:color="auto" w:fill="FFFFFF"/>
        </w:rPr>
        <w:t>, ce livre parle d'humanité et d'amour. Madeleine Gagnon est témoin de l'horreur, mais aussi du courage. C'est avec ferveur et compassion qu'elle raconte ces femmes dont plusieurs lui ont dit</w:t>
      </w:r>
      <w:r w:rsidR="007F3F79">
        <w:rPr>
          <w:rFonts w:ascii="Arial" w:hAnsi="Arial" w:cs="Arial"/>
          <w:shd w:val="clear" w:color="auto" w:fill="FFFFFF"/>
        </w:rPr>
        <w:t> </w:t>
      </w:r>
      <w:r w:rsidRPr="00DD6D29">
        <w:rPr>
          <w:rFonts w:ascii="Arial" w:hAnsi="Arial" w:cs="Arial"/>
          <w:shd w:val="clear" w:color="auto" w:fill="FFFFFF"/>
        </w:rPr>
        <w:t>: «</w:t>
      </w:r>
      <w:r w:rsidR="007F3F79">
        <w:rPr>
          <w:rFonts w:ascii="Arial" w:hAnsi="Arial" w:cs="Arial"/>
          <w:shd w:val="clear" w:color="auto" w:fill="FFFFFF"/>
        </w:rPr>
        <w:t> </w:t>
      </w:r>
      <w:r w:rsidRPr="00DD6D29">
        <w:rPr>
          <w:rFonts w:ascii="Arial" w:hAnsi="Arial" w:cs="Arial"/>
          <w:shd w:val="clear" w:color="auto" w:fill="FFFFFF"/>
        </w:rPr>
        <w:t>Parlez de nous pour nous sauver.</w:t>
      </w:r>
      <w:r w:rsidR="007F3F79">
        <w:rPr>
          <w:rFonts w:ascii="Arial" w:hAnsi="Arial" w:cs="Arial"/>
          <w:shd w:val="clear" w:color="auto" w:fill="FFFFFF"/>
        </w:rPr>
        <w:t> </w:t>
      </w:r>
      <w:r w:rsidRPr="00DD6D29">
        <w:rPr>
          <w:rFonts w:ascii="Arial" w:hAnsi="Arial" w:cs="Arial"/>
          <w:shd w:val="clear" w:color="auto" w:fill="FFFFFF"/>
        </w:rPr>
        <w:t>» Et c'est à cette demande que répond ce livre saisissant préfacé par Benoîte Groult.</w:t>
      </w:r>
      <w:r w:rsidR="00C05292" w:rsidRPr="00DD6D29">
        <w:rPr>
          <w:rFonts w:ascii="Arial" w:hAnsi="Arial" w:cs="Arial"/>
          <w:shd w:val="clear" w:color="auto" w:fill="FFFFFF"/>
        </w:rPr>
        <w:t xml:space="preserve"> </w:t>
      </w:r>
      <w:r w:rsidRPr="00DD6D29">
        <w:rPr>
          <w:rFonts w:ascii="Arial" w:hAnsi="Arial" w:cs="Arial"/>
          <w:i/>
          <w:iCs/>
          <w:shd w:val="clear" w:color="auto" w:fill="FFFFFF"/>
        </w:rPr>
        <w:t xml:space="preserve">Les </w:t>
      </w:r>
      <w:r w:rsidR="00C05292" w:rsidRPr="00DD6D29">
        <w:rPr>
          <w:rFonts w:ascii="Arial" w:hAnsi="Arial" w:cs="Arial"/>
          <w:i/>
          <w:iCs/>
          <w:shd w:val="clear" w:color="auto" w:fill="FFFFFF"/>
        </w:rPr>
        <w:t>f</w:t>
      </w:r>
      <w:r w:rsidRPr="00DD6D29">
        <w:rPr>
          <w:rFonts w:ascii="Arial" w:hAnsi="Arial" w:cs="Arial"/>
          <w:i/>
          <w:iCs/>
          <w:shd w:val="clear" w:color="auto" w:fill="FFFFFF"/>
        </w:rPr>
        <w:t>emmes et la guerre</w:t>
      </w:r>
      <w:r w:rsidRPr="00DD6D29">
        <w:rPr>
          <w:rFonts w:ascii="Arial" w:hAnsi="Arial" w:cs="Arial"/>
          <w:shd w:val="clear" w:color="auto" w:fill="FFFFFF"/>
        </w:rPr>
        <w:t xml:space="preserve">, c'est aussi une série radiophonique de dix émissions animées par Monique Durand et diffusées les </w:t>
      </w:r>
      <w:r w:rsidRPr="00DD6D29">
        <w:rPr>
          <w:rFonts w:ascii="Arial" w:hAnsi="Arial" w:cs="Arial"/>
          <w:shd w:val="clear" w:color="auto" w:fill="FFFFFF"/>
        </w:rPr>
        <w:lastRenderedPageBreak/>
        <w:t>dimanches à 13</w:t>
      </w:r>
      <w:r w:rsidR="007F3F79">
        <w:rPr>
          <w:rFonts w:ascii="Arial" w:hAnsi="Arial" w:cs="Arial"/>
          <w:shd w:val="clear" w:color="auto" w:fill="FFFFFF"/>
        </w:rPr>
        <w:t> </w:t>
      </w:r>
      <w:r w:rsidRPr="007F3F79">
        <w:t>h</w:t>
      </w:r>
      <w:r w:rsidR="007F3F79">
        <w:t> </w:t>
      </w:r>
      <w:r w:rsidRPr="007F3F79">
        <w:t>30</w:t>
      </w:r>
      <w:r w:rsidRPr="00DD6D29">
        <w:rPr>
          <w:rFonts w:ascii="Arial" w:hAnsi="Arial" w:cs="Arial"/>
          <w:shd w:val="clear" w:color="auto" w:fill="FFFFFF"/>
        </w:rPr>
        <w:t>, du 3</w:t>
      </w:r>
      <w:r w:rsidR="007F3F79">
        <w:rPr>
          <w:rFonts w:ascii="Arial" w:hAnsi="Arial" w:cs="Arial"/>
          <w:shd w:val="clear" w:color="auto" w:fill="FFFFFF"/>
        </w:rPr>
        <w:t> </w:t>
      </w:r>
      <w:r w:rsidRPr="00DD6D29">
        <w:rPr>
          <w:rFonts w:ascii="Arial" w:hAnsi="Arial" w:cs="Arial"/>
          <w:shd w:val="clear" w:color="auto" w:fill="FFFFFF"/>
        </w:rPr>
        <w:t>septembre au 5</w:t>
      </w:r>
      <w:r w:rsidR="007F3F79">
        <w:rPr>
          <w:rFonts w:ascii="Arial" w:hAnsi="Arial" w:cs="Arial"/>
          <w:shd w:val="clear" w:color="auto" w:fill="FFFFFF"/>
        </w:rPr>
        <w:t> </w:t>
      </w:r>
      <w:r w:rsidRPr="00DD6D29">
        <w:rPr>
          <w:rFonts w:ascii="Arial" w:hAnsi="Arial" w:cs="Arial"/>
          <w:shd w:val="clear" w:color="auto" w:fill="FFFFFF"/>
        </w:rPr>
        <w:t>novembre 2000 à la Chaîne culturelle de Radio-Canada.</w:t>
      </w:r>
    </w:p>
    <w:p w14:paraId="4A9F7F02" w14:textId="1B68EDB7" w:rsidR="00B74BF0" w:rsidRPr="00DD6D29" w:rsidRDefault="00B74BF0" w:rsidP="00B74BF0">
      <w:pPr>
        <w:tabs>
          <w:tab w:val="left" w:pos="1680"/>
        </w:tabs>
        <w:autoSpaceDE w:val="0"/>
        <w:autoSpaceDN w:val="0"/>
        <w:adjustRightInd w:val="0"/>
        <w:jc w:val="both"/>
        <w:rPr>
          <w:rFonts w:ascii="Arial" w:hAnsi="Arial" w:cs="Arial"/>
          <w:u w:val="single"/>
          <w:shd w:val="clear" w:color="auto" w:fill="FFFFFF"/>
        </w:rPr>
      </w:pPr>
    </w:p>
    <w:p w14:paraId="429A3E1F" w14:textId="77777777" w:rsidR="00B74BF0" w:rsidRPr="008D384D" w:rsidRDefault="00B74BF0" w:rsidP="008D384D">
      <w:pPr>
        <w:autoSpaceDE w:val="0"/>
        <w:autoSpaceDN w:val="0"/>
        <w:adjustRightInd w:val="0"/>
        <w:jc w:val="both"/>
        <w:rPr>
          <w:rFonts w:ascii="Arial" w:hAnsi="Arial" w:cs="Arial"/>
        </w:rPr>
      </w:pPr>
    </w:p>
    <w:p w14:paraId="051F76FC" w14:textId="77777777" w:rsidR="000D362F" w:rsidRPr="000033D1" w:rsidRDefault="00B54677" w:rsidP="008D384D">
      <w:pPr>
        <w:autoSpaceDE w:val="0"/>
        <w:autoSpaceDN w:val="0"/>
        <w:adjustRightInd w:val="0"/>
        <w:jc w:val="both"/>
        <w:rPr>
          <w:rFonts w:ascii="Arial" w:hAnsi="Arial" w:cs="Arial"/>
        </w:rPr>
      </w:pPr>
      <w:r w:rsidRPr="000033D1">
        <w:rPr>
          <w:rFonts w:ascii="Arial" w:hAnsi="Arial" w:cs="Arial"/>
        </w:rPr>
        <w:t xml:space="preserve">Pour achat : </w:t>
      </w:r>
    </w:p>
    <w:p w14:paraId="41BF0693" w14:textId="50981F6E" w:rsidR="00B54677" w:rsidRDefault="00000000" w:rsidP="008D384D">
      <w:pPr>
        <w:autoSpaceDE w:val="0"/>
        <w:autoSpaceDN w:val="0"/>
        <w:adjustRightInd w:val="0"/>
        <w:jc w:val="both"/>
        <w:rPr>
          <w:rFonts w:ascii="Arial" w:hAnsi="Arial" w:cs="Arial"/>
        </w:rPr>
      </w:pPr>
      <w:hyperlink r:id="rId51" w:history="1">
        <w:r w:rsidR="00394907" w:rsidRPr="00F2094B">
          <w:rPr>
            <w:rStyle w:val="Lienhypertexte"/>
            <w:rFonts w:ascii="Arial" w:hAnsi="Arial" w:cs="Arial"/>
          </w:rPr>
          <w:t>https://www.leslibraires.ca/livres/les-femmes-et-la-guerre-madeleine-gagnon-9782890057579.html</w:t>
        </w:r>
      </w:hyperlink>
    </w:p>
    <w:p w14:paraId="33E388D9" w14:textId="77777777" w:rsidR="00394907" w:rsidRDefault="00394907" w:rsidP="008D384D">
      <w:pPr>
        <w:autoSpaceDE w:val="0"/>
        <w:autoSpaceDN w:val="0"/>
        <w:adjustRightInd w:val="0"/>
        <w:jc w:val="both"/>
        <w:rPr>
          <w:rFonts w:ascii="Arial" w:hAnsi="Arial" w:cs="Arial"/>
        </w:rPr>
      </w:pPr>
    </w:p>
    <w:p w14:paraId="73DFCA36" w14:textId="589DA406" w:rsidR="00394907" w:rsidRDefault="00394907" w:rsidP="008D384D">
      <w:pPr>
        <w:autoSpaceDE w:val="0"/>
        <w:autoSpaceDN w:val="0"/>
        <w:adjustRightInd w:val="0"/>
        <w:jc w:val="both"/>
        <w:rPr>
          <w:rFonts w:ascii="Arial" w:hAnsi="Arial" w:cs="Arial"/>
        </w:rPr>
      </w:pPr>
      <w:r>
        <w:rPr>
          <w:rFonts w:ascii="Arial" w:hAnsi="Arial" w:cs="Arial"/>
        </w:rPr>
        <w:t>Pour emprunt :</w:t>
      </w:r>
    </w:p>
    <w:p w14:paraId="74D51E7D" w14:textId="77777777" w:rsidR="00394907" w:rsidRPr="000D362F" w:rsidRDefault="00394907" w:rsidP="00394907">
      <w:pPr>
        <w:autoSpaceDE w:val="0"/>
        <w:autoSpaceDN w:val="0"/>
        <w:adjustRightInd w:val="0"/>
        <w:jc w:val="both"/>
        <w:rPr>
          <w:rStyle w:val="Lienhypertexte"/>
          <w:rFonts w:ascii="Arial" w:hAnsi="Arial" w:cs="Arial"/>
          <w:color w:val="4285F4"/>
        </w:rPr>
      </w:pPr>
      <w:r w:rsidRPr="000D362F">
        <w:rPr>
          <w:rFonts w:ascii="Arial" w:hAnsi="Arial" w:cs="Arial"/>
        </w:rPr>
        <w:t>Bibliothèque et Archives nationales du Québec :</w:t>
      </w:r>
      <w:r w:rsidRPr="000D362F">
        <w:rPr>
          <w:rFonts w:ascii="Arial" w:hAnsi="Arial" w:cs="Arial"/>
          <w:color w:val="555555"/>
          <w:shd w:val="clear" w:color="auto" w:fill="FFFFFF"/>
        </w:rPr>
        <w:t xml:space="preserve"> </w:t>
      </w:r>
      <w:hyperlink r:id="rId52" w:history="1">
        <w:r w:rsidRPr="000D362F">
          <w:rPr>
            <w:rStyle w:val="Lienhypertexte"/>
            <w:rFonts w:ascii="Arial" w:hAnsi="Arial" w:cs="Arial"/>
            <w:color w:val="4285F4"/>
          </w:rPr>
          <w:t>303.66082 G1358f 2000</w:t>
        </w:r>
      </w:hyperlink>
    </w:p>
    <w:p w14:paraId="4CF88362" w14:textId="77777777" w:rsidR="00394907" w:rsidRPr="008D384D" w:rsidRDefault="00394907" w:rsidP="008D384D">
      <w:pPr>
        <w:autoSpaceDE w:val="0"/>
        <w:autoSpaceDN w:val="0"/>
        <w:adjustRightInd w:val="0"/>
        <w:jc w:val="both"/>
        <w:rPr>
          <w:rFonts w:ascii="Arial" w:hAnsi="Arial" w:cs="Arial"/>
        </w:rPr>
      </w:pPr>
    </w:p>
    <w:p w14:paraId="71E61724" w14:textId="77777777" w:rsidR="00B54677" w:rsidRPr="008D384D" w:rsidRDefault="00B54677" w:rsidP="008D384D">
      <w:pPr>
        <w:autoSpaceDE w:val="0"/>
        <w:autoSpaceDN w:val="0"/>
        <w:adjustRightInd w:val="0"/>
        <w:jc w:val="both"/>
        <w:rPr>
          <w:rFonts w:ascii="Arial" w:hAnsi="Arial" w:cs="Arial"/>
          <w:color w:val="555555"/>
          <w:shd w:val="clear" w:color="auto" w:fill="FFFFFF"/>
        </w:rPr>
      </w:pPr>
    </w:p>
    <w:p w14:paraId="0BAD2330" w14:textId="10A4D391" w:rsidR="00053EAE" w:rsidRPr="00451B94" w:rsidRDefault="00053EAE" w:rsidP="008D384D">
      <w:pPr>
        <w:autoSpaceDE w:val="0"/>
        <w:autoSpaceDN w:val="0"/>
        <w:adjustRightInd w:val="0"/>
        <w:jc w:val="both"/>
        <w:rPr>
          <w:rFonts w:ascii="Arial" w:hAnsi="Arial" w:cs="Arial"/>
          <w:sz w:val="28"/>
          <w:szCs w:val="28"/>
          <w:u w:val="single"/>
          <w:shd w:val="clear" w:color="auto" w:fill="FFFFFF"/>
          <w:lang w:val="en-US"/>
        </w:rPr>
      </w:pPr>
      <w:proofErr w:type="spellStart"/>
      <w:r w:rsidRPr="00451B94">
        <w:rPr>
          <w:rFonts w:ascii="Arial" w:hAnsi="Arial" w:cs="Arial"/>
          <w:sz w:val="28"/>
          <w:szCs w:val="28"/>
          <w:u w:val="single"/>
          <w:shd w:val="clear" w:color="auto" w:fill="FFFFFF"/>
          <w:lang w:val="en-US"/>
        </w:rPr>
        <w:t>Traduction</w:t>
      </w:r>
      <w:proofErr w:type="spellEnd"/>
      <w:r w:rsidRPr="00451B94">
        <w:rPr>
          <w:rFonts w:ascii="Arial" w:hAnsi="Arial" w:cs="Arial"/>
          <w:sz w:val="28"/>
          <w:szCs w:val="28"/>
          <w:u w:val="single"/>
          <w:shd w:val="clear" w:color="auto" w:fill="FFFFFF"/>
          <w:lang w:val="en-US"/>
        </w:rPr>
        <w:t> </w:t>
      </w:r>
      <w:proofErr w:type="gramStart"/>
      <w:r w:rsidR="000D362F" w:rsidRPr="00451B94">
        <w:rPr>
          <w:rFonts w:ascii="Arial" w:hAnsi="Arial" w:cs="Arial"/>
          <w:sz w:val="28"/>
          <w:szCs w:val="28"/>
          <w:u w:val="single"/>
          <w:shd w:val="clear" w:color="auto" w:fill="FFFFFF"/>
          <w:lang w:val="en-US"/>
        </w:rPr>
        <w:t xml:space="preserve">anglaise </w:t>
      </w:r>
      <w:r w:rsidRPr="00451B94">
        <w:rPr>
          <w:rFonts w:ascii="Arial" w:hAnsi="Arial" w:cs="Arial"/>
          <w:sz w:val="28"/>
          <w:szCs w:val="28"/>
          <w:u w:val="single"/>
          <w:shd w:val="clear" w:color="auto" w:fill="FFFFFF"/>
          <w:lang w:val="en-US"/>
        </w:rPr>
        <w:t>:</w:t>
      </w:r>
      <w:proofErr w:type="gramEnd"/>
    </w:p>
    <w:p w14:paraId="06F3F93D" w14:textId="77777777" w:rsidR="000D362F" w:rsidRPr="008D384D" w:rsidRDefault="000D362F" w:rsidP="008D384D">
      <w:pPr>
        <w:autoSpaceDE w:val="0"/>
        <w:autoSpaceDN w:val="0"/>
        <w:adjustRightInd w:val="0"/>
        <w:jc w:val="both"/>
        <w:rPr>
          <w:rFonts w:ascii="Arial" w:hAnsi="Arial" w:cs="Arial"/>
          <w:color w:val="555555"/>
          <w:u w:val="single"/>
          <w:shd w:val="clear" w:color="auto" w:fill="FFFFFF"/>
          <w:lang w:val="en-US"/>
        </w:rPr>
      </w:pPr>
    </w:p>
    <w:p w14:paraId="198DC882" w14:textId="32F12C09" w:rsidR="00053EAE" w:rsidRDefault="0084776F" w:rsidP="008D384D">
      <w:pPr>
        <w:autoSpaceDE w:val="0"/>
        <w:autoSpaceDN w:val="0"/>
        <w:adjustRightInd w:val="0"/>
        <w:jc w:val="both"/>
        <w:rPr>
          <w:rStyle w:val="apple-converted-space"/>
          <w:rFonts w:ascii="Arial" w:hAnsi="Arial" w:cs="Arial"/>
          <w:color w:val="000000"/>
          <w:lang w:val="en-US"/>
        </w:rPr>
      </w:pPr>
      <w:r>
        <w:rPr>
          <w:rFonts w:ascii="Arial" w:hAnsi="Arial" w:cs="Arial"/>
          <w:color w:val="000000"/>
          <w:lang w:val="en-US"/>
        </w:rPr>
        <w:t>Madeleine Gagnon</w:t>
      </w:r>
      <w:r w:rsidR="000D362F">
        <w:rPr>
          <w:rFonts w:ascii="Arial" w:hAnsi="Arial" w:cs="Arial"/>
          <w:color w:val="000000"/>
          <w:lang w:val="en-US"/>
        </w:rPr>
        <w:t xml:space="preserve">, </w:t>
      </w:r>
      <w:r w:rsidR="00053EAE" w:rsidRPr="008D384D">
        <w:rPr>
          <w:rFonts w:ascii="Arial" w:hAnsi="Arial" w:cs="Arial"/>
          <w:i/>
          <w:iCs/>
          <w:color w:val="000000"/>
          <w:lang w:val="en-US"/>
        </w:rPr>
        <w:t>Women in a World at War: Seven Dispatches from the Front</w:t>
      </w:r>
      <w:r w:rsidR="00053EAE" w:rsidRPr="008D384D">
        <w:rPr>
          <w:rStyle w:val="apple-converted-space"/>
          <w:rFonts w:ascii="Arial" w:hAnsi="Arial" w:cs="Arial"/>
          <w:i/>
          <w:iCs/>
          <w:color w:val="000000"/>
          <w:lang w:val="en-US"/>
        </w:rPr>
        <w:t> </w:t>
      </w:r>
      <w:r w:rsidR="00053EAE" w:rsidRPr="008D384D">
        <w:rPr>
          <w:rFonts w:ascii="Arial" w:hAnsi="Arial" w:cs="Arial"/>
          <w:i/>
          <w:iCs/>
          <w:color w:val="000000"/>
          <w:lang w:val="en-US"/>
        </w:rPr>
        <w:t>(</w:t>
      </w:r>
      <w:r w:rsidR="00053EAE" w:rsidRPr="008D384D">
        <w:rPr>
          <w:rFonts w:ascii="Arial" w:hAnsi="Arial" w:cs="Arial"/>
          <w:color w:val="000000"/>
          <w:lang w:val="en-US"/>
        </w:rPr>
        <w:t>1st Edition)</w:t>
      </w:r>
      <w:r w:rsidR="00FA7B63">
        <w:rPr>
          <w:rFonts w:ascii="Arial" w:hAnsi="Arial" w:cs="Arial"/>
          <w:color w:val="000000"/>
          <w:lang w:val="en-US"/>
        </w:rPr>
        <w:t xml:space="preserve">, </w:t>
      </w:r>
      <w:proofErr w:type="spellStart"/>
      <w:r w:rsidR="000D362F">
        <w:rPr>
          <w:rFonts w:ascii="Arial" w:hAnsi="Arial" w:cs="Arial"/>
          <w:lang w:val="en-CA"/>
        </w:rPr>
        <w:t>pr</w:t>
      </w:r>
      <w:r w:rsidR="00C57A8F">
        <w:rPr>
          <w:rFonts w:ascii="Arial" w:hAnsi="Arial" w:cs="Arial"/>
          <w:lang w:val="en-CA"/>
        </w:rPr>
        <w:t>é</w:t>
      </w:r>
      <w:r w:rsidR="000D362F">
        <w:rPr>
          <w:rFonts w:ascii="Arial" w:hAnsi="Arial" w:cs="Arial"/>
          <w:lang w:val="en-CA"/>
        </w:rPr>
        <w:t>face</w:t>
      </w:r>
      <w:proofErr w:type="spellEnd"/>
      <w:r w:rsidR="000D362F">
        <w:rPr>
          <w:rFonts w:ascii="Arial" w:hAnsi="Arial" w:cs="Arial"/>
          <w:lang w:val="en-CA"/>
        </w:rPr>
        <w:t xml:space="preserve"> de </w:t>
      </w:r>
      <w:hyperlink r:id="rId53" w:history="1">
        <w:r w:rsidR="00053EAE" w:rsidRPr="000D362F">
          <w:rPr>
            <w:rStyle w:val="Lienhypertexte"/>
            <w:rFonts w:ascii="Arial" w:hAnsi="Arial" w:cs="Arial"/>
            <w:color w:val="000000"/>
            <w:u w:val="none"/>
            <w:lang w:val="en-US"/>
          </w:rPr>
          <w:t>Benoite Groult</w:t>
        </w:r>
      </w:hyperlink>
      <w:r w:rsidR="00053EAE" w:rsidRPr="000D362F">
        <w:rPr>
          <w:rFonts w:ascii="Arial" w:hAnsi="Arial" w:cs="Arial"/>
          <w:color w:val="000000"/>
          <w:lang w:val="en-US"/>
        </w:rPr>
        <w:t xml:space="preserve">, </w:t>
      </w:r>
      <w:r w:rsidR="00C57A8F">
        <w:rPr>
          <w:rFonts w:ascii="Arial" w:hAnsi="Arial" w:cs="Arial"/>
          <w:color w:val="000000"/>
          <w:lang w:val="en-US"/>
        </w:rPr>
        <w:t xml:space="preserve">Vancouver, </w:t>
      </w:r>
      <w:proofErr w:type="spellStart"/>
      <w:r w:rsidR="000D362F">
        <w:rPr>
          <w:rFonts w:ascii="Arial" w:hAnsi="Arial" w:cs="Arial"/>
          <w:color w:val="000000"/>
          <w:lang w:val="en-US"/>
        </w:rPr>
        <w:t>Talonbooks</w:t>
      </w:r>
      <w:proofErr w:type="spellEnd"/>
      <w:r w:rsidR="000D362F">
        <w:rPr>
          <w:rFonts w:ascii="Arial" w:hAnsi="Arial" w:cs="Arial"/>
          <w:color w:val="000000"/>
          <w:lang w:val="en-US"/>
        </w:rPr>
        <w:t>,</w:t>
      </w:r>
      <w:r w:rsidR="00CD48DC">
        <w:rPr>
          <w:rFonts w:ascii="Arial" w:hAnsi="Arial" w:cs="Arial"/>
          <w:color w:val="000000"/>
          <w:lang w:val="en-US"/>
        </w:rPr>
        <w:t xml:space="preserve"> 2003, </w:t>
      </w:r>
      <w:r w:rsidR="00053EAE" w:rsidRPr="000D362F">
        <w:rPr>
          <w:rFonts w:ascii="Arial" w:hAnsi="Arial" w:cs="Arial"/>
          <w:color w:val="000000"/>
          <w:lang w:val="en-US"/>
        </w:rPr>
        <w:t>3</w:t>
      </w:r>
      <w:r w:rsidR="00152D3C">
        <w:rPr>
          <w:rFonts w:ascii="Arial" w:hAnsi="Arial" w:cs="Arial"/>
          <w:color w:val="000000"/>
          <w:lang w:val="en-US"/>
        </w:rPr>
        <w:t>06</w:t>
      </w:r>
      <w:r w:rsidR="00053EAE" w:rsidRPr="000D362F">
        <w:rPr>
          <w:rStyle w:val="apple-converted-space"/>
          <w:rFonts w:ascii="Arial" w:hAnsi="Arial" w:cs="Arial"/>
          <w:color w:val="000000"/>
          <w:lang w:val="en-US"/>
        </w:rPr>
        <w:t> </w:t>
      </w:r>
      <w:r w:rsidR="00CD48DC">
        <w:rPr>
          <w:rStyle w:val="apple-converted-space"/>
          <w:rFonts w:ascii="Arial" w:hAnsi="Arial" w:cs="Arial"/>
          <w:color w:val="000000"/>
          <w:lang w:val="en-US"/>
        </w:rPr>
        <w:t>p.</w:t>
      </w:r>
    </w:p>
    <w:p w14:paraId="147654CF" w14:textId="77777777" w:rsidR="00F75B1B" w:rsidRDefault="00F75B1B" w:rsidP="008D384D">
      <w:pPr>
        <w:autoSpaceDE w:val="0"/>
        <w:autoSpaceDN w:val="0"/>
        <w:adjustRightInd w:val="0"/>
        <w:jc w:val="both"/>
        <w:rPr>
          <w:rStyle w:val="apple-converted-space"/>
          <w:rFonts w:ascii="Arial" w:hAnsi="Arial" w:cs="Arial"/>
          <w:color w:val="000000"/>
          <w:lang w:val="en-US"/>
        </w:rPr>
      </w:pPr>
    </w:p>
    <w:p w14:paraId="37F775F7" w14:textId="13A8BC63" w:rsidR="00FA7B63" w:rsidRDefault="00FA7B63" w:rsidP="008D384D">
      <w:pPr>
        <w:autoSpaceDE w:val="0"/>
        <w:autoSpaceDN w:val="0"/>
        <w:adjustRightInd w:val="0"/>
        <w:jc w:val="both"/>
        <w:rPr>
          <w:rStyle w:val="apple-converted-space"/>
          <w:rFonts w:ascii="Arial" w:hAnsi="Arial" w:cs="Arial"/>
          <w:color w:val="000000"/>
        </w:rPr>
      </w:pPr>
      <w:r w:rsidRPr="00FA7B63">
        <w:rPr>
          <w:rStyle w:val="apple-converted-space"/>
          <w:rFonts w:ascii="Arial" w:hAnsi="Arial" w:cs="Arial"/>
          <w:color w:val="000000"/>
        </w:rPr>
        <w:t xml:space="preserve">(Traduction de Phyllis </w:t>
      </w:r>
      <w:proofErr w:type="spellStart"/>
      <w:r w:rsidRPr="00FA7B63">
        <w:rPr>
          <w:rStyle w:val="apple-converted-space"/>
          <w:rFonts w:ascii="Arial" w:hAnsi="Arial" w:cs="Arial"/>
          <w:color w:val="000000"/>
        </w:rPr>
        <w:t>Aronoff</w:t>
      </w:r>
      <w:proofErr w:type="spellEnd"/>
      <w:r w:rsidRPr="00FA7B63">
        <w:rPr>
          <w:rStyle w:val="apple-converted-space"/>
          <w:rFonts w:ascii="Arial" w:hAnsi="Arial" w:cs="Arial"/>
          <w:color w:val="000000"/>
        </w:rPr>
        <w:t xml:space="preserve"> e</w:t>
      </w:r>
      <w:r>
        <w:rPr>
          <w:rStyle w:val="apple-converted-space"/>
          <w:rFonts w:ascii="Arial" w:hAnsi="Arial" w:cs="Arial"/>
          <w:color w:val="000000"/>
        </w:rPr>
        <w:t>t Howard Scott)</w:t>
      </w:r>
    </w:p>
    <w:p w14:paraId="03990A2A" w14:textId="77777777" w:rsidR="00546A2A" w:rsidRDefault="00546A2A" w:rsidP="008D384D">
      <w:pPr>
        <w:autoSpaceDE w:val="0"/>
        <w:autoSpaceDN w:val="0"/>
        <w:adjustRightInd w:val="0"/>
        <w:jc w:val="both"/>
        <w:rPr>
          <w:rStyle w:val="apple-converted-space"/>
          <w:rFonts w:ascii="Arial" w:hAnsi="Arial" w:cs="Arial"/>
          <w:color w:val="000000"/>
        </w:rPr>
      </w:pPr>
    </w:p>
    <w:p w14:paraId="090055F4" w14:textId="2F4A889D" w:rsidR="00546A2A" w:rsidRDefault="00546A2A" w:rsidP="008D384D">
      <w:pPr>
        <w:autoSpaceDE w:val="0"/>
        <w:autoSpaceDN w:val="0"/>
        <w:adjustRightInd w:val="0"/>
        <w:jc w:val="both"/>
        <w:rPr>
          <w:rStyle w:val="apple-converted-space"/>
          <w:rFonts w:ascii="Arial" w:hAnsi="Arial" w:cs="Arial"/>
          <w:color w:val="000000"/>
        </w:rPr>
      </w:pPr>
      <w:r>
        <w:rPr>
          <w:rStyle w:val="apple-converted-space"/>
          <w:rFonts w:ascii="Arial" w:hAnsi="Arial" w:cs="Arial"/>
          <w:color w:val="000000"/>
        </w:rPr>
        <w:t>Pour achat :</w:t>
      </w:r>
    </w:p>
    <w:p w14:paraId="7ACEEADC" w14:textId="156F6150" w:rsidR="00546A2A" w:rsidRPr="00325D17" w:rsidRDefault="00000000" w:rsidP="008D384D">
      <w:pPr>
        <w:autoSpaceDE w:val="0"/>
        <w:autoSpaceDN w:val="0"/>
        <w:adjustRightInd w:val="0"/>
        <w:jc w:val="both"/>
        <w:rPr>
          <w:rFonts w:ascii="Arial" w:hAnsi="Arial" w:cs="Arial"/>
          <w:color w:val="000000"/>
        </w:rPr>
      </w:pPr>
      <w:hyperlink r:id="rId54" w:history="1">
        <w:r w:rsidR="00546A2A" w:rsidRPr="00325D17">
          <w:rPr>
            <w:rFonts w:ascii="Arial" w:hAnsi="Arial" w:cs="Arial"/>
            <w:color w:val="0000FF"/>
            <w:u w:val="single"/>
          </w:rPr>
          <w:t xml:space="preserve">Books » </w:t>
        </w:r>
        <w:proofErr w:type="spellStart"/>
        <w:r w:rsidR="00546A2A" w:rsidRPr="00325D17">
          <w:rPr>
            <w:rFonts w:ascii="Arial" w:hAnsi="Arial" w:cs="Arial"/>
            <w:color w:val="0000FF"/>
            <w:u w:val="single"/>
          </w:rPr>
          <w:t>Talonbooks</w:t>
        </w:r>
        <w:proofErr w:type="spellEnd"/>
      </w:hyperlink>
    </w:p>
    <w:p w14:paraId="5F5611D5" w14:textId="77777777" w:rsidR="00325D17" w:rsidRDefault="00325D17" w:rsidP="008D384D">
      <w:pPr>
        <w:autoSpaceDE w:val="0"/>
        <w:autoSpaceDN w:val="0"/>
        <w:adjustRightInd w:val="0"/>
        <w:jc w:val="both"/>
      </w:pPr>
    </w:p>
    <w:p w14:paraId="36B3BD9E" w14:textId="65E40710" w:rsidR="00325D17" w:rsidRPr="00325D17" w:rsidRDefault="00325D17" w:rsidP="008D384D">
      <w:pPr>
        <w:autoSpaceDE w:val="0"/>
        <w:autoSpaceDN w:val="0"/>
        <w:adjustRightInd w:val="0"/>
        <w:jc w:val="both"/>
        <w:rPr>
          <w:rFonts w:ascii="Arial" w:hAnsi="Arial" w:cs="Arial"/>
        </w:rPr>
      </w:pPr>
      <w:r w:rsidRPr="00325D17">
        <w:rPr>
          <w:rFonts w:ascii="Arial" w:hAnsi="Arial" w:cs="Arial"/>
        </w:rPr>
        <w:t>Pour emprunt :</w:t>
      </w:r>
    </w:p>
    <w:p w14:paraId="297AA698" w14:textId="03F70627" w:rsidR="00061DBB" w:rsidRDefault="00061DBB" w:rsidP="008D384D">
      <w:pPr>
        <w:autoSpaceDE w:val="0"/>
        <w:autoSpaceDN w:val="0"/>
        <w:adjustRightInd w:val="0"/>
        <w:jc w:val="both"/>
        <w:rPr>
          <w:rStyle w:val="Lienhypertexte"/>
          <w:rFonts w:ascii="Arial" w:hAnsi="Arial" w:cs="Arial"/>
          <w:color w:val="4285F4"/>
        </w:rPr>
      </w:pPr>
      <w:r w:rsidRPr="00CD48DC">
        <w:rPr>
          <w:rFonts w:ascii="Arial" w:hAnsi="Arial" w:cs="Arial"/>
        </w:rPr>
        <w:t>Bibliothèque et Archives nationales du Québec :</w:t>
      </w:r>
      <w:r w:rsidRPr="00CD48DC">
        <w:rPr>
          <w:rFonts w:ascii="Arial" w:hAnsi="Arial" w:cs="Arial"/>
          <w:color w:val="555555"/>
          <w:shd w:val="clear" w:color="auto" w:fill="FFFFFF"/>
        </w:rPr>
        <w:t xml:space="preserve"> </w:t>
      </w:r>
      <w:hyperlink r:id="rId55" w:history="1">
        <w:r w:rsidRPr="00CD48DC">
          <w:rPr>
            <w:rStyle w:val="Lienhypertexte"/>
            <w:rFonts w:ascii="Arial" w:hAnsi="Arial" w:cs="Arial"/>
            <w:color w:val="4285F4"/>
          </w:rPr>
          <w:t>303.66082 G1358w 2003</w:t>
        </w:r>
      </w:hyperlink>
    </w:p>
    <w:p w14:paraId="25987F44" w14:textId="77777777" w:rsidR="00394907" w:rsidRDefault="00394907" w:rsidP="008D384D">
      <w:pPr>
        <w:autoSpaceDE w:val="0"/>
        <w:autoSpaceDN w:val="0"/>
        <w:adjustRightInd w:val="0"/>
        <w:jc w:val="both"/>
        <w:rPr>
          <w:rStyle w:val="Lienhypertexte"/>
          <w:rFonts w:ascii="Arial" w:hAnsi="Arial" w:cs="Arial"/>
          <w:color w:val="4285F4"/>
        </w:rPr>
      </w:pPr>
    </w:p>
    <w:p w14:paraId="38500C9E" w14:textId="03A1B98D" w:rsidR="00394907" w:rsidRPr="00394907" w:rsidRDefault="00394907" w:rsidP="008D384D">
      <w:pPr>
        <w:autoSpaceDE w:val="0"/>
        <w:autoSpaceDN w:val="0"/>
        <w:adjustRightInd w:val="0"/>
        <w:jc w:val="both"/>
        <w:rPr>
          <w:rStyle w:val="Lienhypertexte"/>
          <w:rFonts w:ascii="Arial" w:hAnsi="Arial" w:cs="Arial"/>
          <w:color w:val="auto"/>
          <w:sz w:val="28"/>
          <w:szCs w:val="28"/>
        </w:rPr>
      </w:pPr>
      <w:r w:rsidRPr="00394907">
        <w:rPr>
          <w:rStyle w:val="Lienhypertexte"/>
          <w:rFonts w:ascii="Arial" w:hAnsi="Arial" w:cs="Arial"/>
          <w:color w:val="auto"/>
          <w:sz w:val="28"/>
          <w:szCs w:val="28"/>
        </w:rPr>
        <w:t>Not</w:t>
      </w:r>
      <w:r w:rsidR="00CD3D00">
        <w:rPr>
          <w:rStyle w:val="Lienhypertexte"/>
          <w:rFonts w:ascii="Arial" w:hAnsi="Arial" w:cs="Arial"/>
          <w:color w:val="auto"/>
          <w:sz w:val="28"/>
          <w:szCs w:val="28"/>
        </w:rPr>
        <w:t>ic</w:t>
      </w:r>
      <w:r w:rsidRPr="00394907">
        <w:rPr>
          <w:rStyle w:val="Lienhypertexte"/>
          <w:rFonts w:ascii="Arial" w:hAnsi="Arial" w:cs="Arial"/>
          <w:color w:val="auto"/>
          <w:sz w:val="28"/>
          <w:szCs w:val="28"/>
        </w:rPr>
        <w:t>e biographique :</w:t>
      </w:r>
    </w:p>
    <w:p w14:paraId="5ACBF4B2" w14:textId="77777777" w:rsidR="00394907" w:rsidRPr="00CD48DC" w:rsidRDefault="00394907" w:rsidP="008D384D">
      <w:pPr>
        <w:autoSpaceDE w:val="0"/>
        <w:autoSpaceDN w:val="0"/>
        <w:adjustRightInd w:val="0"/>
        <w:jc w:val="both"/>
        <w:rPr>
          <w:rFonts w:ascii="Arial" w:hAnsi="Arial" w:cs="Arial"/>
          <w:color w:val="555555"/>
          <w:shd w:val="clear" w:color="auto" w:fill="FFFFFF"/>
        </w:rPr>
      </w:pPr>
    </w:p>
    <w:p w14:paraId="2DBCAF8C" w14:textId="6BD3F4A5" w:rsidR="00F00432" w:rsidRPr="009E459F" w:rsidRDefault="009E459F" w:rsidP="008D384D">
      <w:pPr>
        <w:autoSpaceDE w:val="0"/>
        <w:autoSpaceDN w:val="0"/>
        <w:adjustRightInd w:val="0"/>
        <w:jc w:val="both"/>
        <w:rPr>
          <w:rFonts w:ascii="Arial" w:hAnsi="Arial" w:cs="Arial"/>
          <w:b/>
          <w:bCs/>
        </w:rPr>
      </w:pPr>
      <w:r>
        <w:rPr>
          <w:rStyle w:val="suite"/>
          <w:rFonts w:ascii="Arial" w:hAnsi="Arial" w:cs="Arial"/>
          <w:color w:val="000000"/>
        </w:rPr>
        <w:t xml:space="preserve">Madeleine Gagnon est poète, romancière et critique. </w:t>
      </w:r>
      <w:r w:rsidR="00EA5831">
        <w:rPr>
          <w:rStyle w:val="suite"/>
          <w:rFonts w:ascii="Arial" w:hAnsi="Arial" w:cs="Arial"/>
          <w:color w:val="000000"/>
        </w:rPr>
        <w:t>De 1969 à 1982, a</w:t>
      </w:r>
      <w:r w:rsidR="007521DF">
        <w:rPr>
          <w:rStyle w:val="suite"/>
          <w:rFonts w:ascii="Arial" w:hAnsi="Arial" w:cs="Arial"/>
          <w:color w:val="000000"/>
        </w:rPr>
        <w:t xml:space="preserve">près l’obtention d’un </w:t>
      </w:r>
      <w:r w:rsidRPr="009E459F">
        <w:rPr>
          <w:rStyle w:val="suite"/>
          <w:rFonts w:ascii="Arial" w:hAnsi="Arial" w:cs="Arial"/>
          <w:color w:val="000000"/>
        </w:rPr>
        <w:t xml:space="preserve">baccalauréat </w:t>
      </w:r>
      <w:r w:rsidR="00611B7B">
        <w:rPr>
          <w:rStyle w:val="suite"/>
          <w:rFonts w:ascii="Arial" w:hAnsi="Arial" w:cs="Arial"/>
          <w:color w:val="000000"/>
        </w:rPr>
        <w:t>en lettre</w:t>
      </w:r>
      <w:r w:rsidR="00D3384E">
        <w:rPr>
          <w:rStyle w:val="suite"/>
          <w:rFonts w:ascii="Arial" w:hAnsi="Arial" w:cs="Arial"/>
          <w:color w:val="000000"/>
        </w:rPr>
        <w:t>s</w:t>
      </w:r>
      <w:r w:rsidR="007521DF">
        <w:rPr>
          <w:rStyle w:val="suite"/>
          <w:rFonts w:ascii="Arial" w:hAnsi="Arial" w:cs="Arial"/>
          <w:color w:val="000000"/>
        </w:rPr>
        <w:t xml:space="preserve">, </w:t>
      </w:r>
      <w:r w:rsidR="00D3384E">
        <w:rPr>
          <w:rStyle w:val="suite"/>
          <w:rFonts w:ascii="Arial" w:hAnsi="Arial" w:cs="Arial"/>
          <w:color w:val="000000"/>
        </w:rPr>
        <w:t>d</w:t>
      </w:r>
      <w:r w:rsidR="007521DF">
        <w:rPr>
          <w:rStyle w:val="suite"/>
          <w:rFonts w:ascii="Arial" w:hAnsi="Arial" w:cs="Arial"/>
          <w:color w:val="000000"/>
        </w:rPr>
        <w:t>’une</w:t>
      </w:r>
      <w:r w:rsidRPr="009E459F">
        <w:rPr>
          <w:rStyle w:val="suite"/>
          <w:rFonts w:ascii="Arial" w:hAnsi="Arial" w:cs="Arial"/>
          <w:color w:val="000000"/>
        </w:rPr>
        <w:t xml:space="preserve"> maîtrise en philosophie et</w:t>
      </w:r>
      <w:r w:rsidR="007521DF">
        <w:rPr>
          <w:rStyle w:val="suite"/>
          <w:rFonts w:ascii="Arial" w:hAnsi="Arial" w:cs="Arial"/>
          <w:color w:val="000000"/>
        </w:rPr>
        <w:t xml:space="preserve"> d’un</w:t>
      </w:r>
      <w:r w:rsidRPr="009E459F">
        <w:rPr>
          <w:rStyle w:val="suite"/>
          <w:rFonts w:ascii="Arial" w:hAnsi="Arial" w:cs="Arial"/>
          <w:color w:val="000000"/>
        </w:rPr>
        <w:t xml:space="preserve"> doctorat </w:t>
      </w:r>
      <w:r w:rsidR="00D3384E">
        <w:rPr>
          <w:rStyle w:val="suite"/>
          <w:rFonts w:ascii="Arial" w:hAnsi="Arial" w:cs="Arial"/>
          <w:color w:val="000000"/>
        </w:rPr>
        <w:t xml:space="preserve">en </w:t>
      </w:r>
      <w:r w:rsidRPr="009E459F">
        <w:rPr>
          <w:rStyle w:val="suite"/>
          <w:rFonts w:ascii="Arial" w:hAnsi="Arial" w:cs="Arial"/>
          <w:color w:val="000000"/>
        </w:rPr>
        <w:t>lettres</w:t>
      </w:r>
      <w:r w:rsidR="007521DF">
        <w:rPr>
          <w:rStyle w:val="suite"/>
          <w:rFonts w:ascii="Arial" w:hAnsi="Arial" w:cs="Arial"/>
          <w:color w:val="000000"/>
        </w:rPr>
        <w:t>, elle enseigne la littérature dans plusieurs universités</w:t>
      </w:r>
      <w:r w:rsidRPr="009E459F">
        <w:rPr>
          <w:rStyle w:val="suite"/>
          <w:rFonts w:ascii="Arial" w:hAnsi="Arial" w:cs="Arial"/>
          <w:color w:val="000000"/>
        </w:rPr>
        <w:t xml:space="preserve">. </w:t>
      </w:r>
      <w:r w:rsidR="009E3AF5">
        <w:rPr>
          <w:rStyle w:val="suite"/>
          <w:rFonts w:ascii="Arial" w:hAnsi="Arial" w:cs="Arial"/>
          <w:color w:val="000000"/>
        </w:rPr>
        <w:t>Elle</w:t>
      </w:r>
      <w:r w:rsidR="007521DF">
        <w:rPr>
          <w:rStyle w:val="suite"/>
          <w:rFonts w:ascii="Arial" w:hAnsi="Arial" w:cs="Arial"/>
          <w:color w:val="000000"/>
        </w:rPr>
        <w:t xml:space="preserve"> reçoit</w:t>
      </w:r>
      <w:r w:rsidRPr="009E459F">
        <w:rPr>
          <w:rStyle w:val="suite"/>
          <w:rFonts w:ascii="Arial" w:hAnsi="Arial" w:cs="Arial"/>
          <w:color w:val="000000"/>
        </w:rPr>
        <w:t xml:space="preserve"> le Grand Prix de poésie du </w:t>
      </w:r>
      <w:r w:rsidRPr="007521DF">
        <w:rPr>
          <w:rStyle w:val="suite"/>
          <w:rFonts w:ascii="Arial" w:hAnsi="Arial" w:cs="Arial"/>
          <w:i/>
          <w:iCs/>
          <w:color w:val="000000"/>
        </w:rPr>
        <w:t>Journal de Montréal</w:t>
      </w:r>
      <w:r w:rsidRPr="009E459F">
        <w:rPr>
          <w:rStyle w:val="suite"/>
          <w:rFonts w:ascii="Arial" w:hAnsi="Arial" w:cs="Arial"/>
          <w:color w:val="000000"/>
        </w:rPr>
        <w:t xml:space="preserve"> </w:t>
      </w:r>
      <w:r w:rsidR="009E3AF5">
        <w:rPr>
          <w:rStyle w:val="suite"/>
          <w:rFonts w:ascii="Arial" w:hAnsi="Arial" w:cs="Arial"/>
          <w:color w:val="000000"/>
        </w:rPr>
        <w:t xml:space="preserve">en 1986 </w:t>
      </w:r>
      <w:r w:rsidRPr="009E459F">
        <w:rPr>
          <w:rStyle w:val="suite"/>
          <w:rFonts w:ascii="Arial" w:hAnsi="Arial" w:cs="Arial"/>
          <w:color w:val="000000"/>
        </w:rPr>
        <w:t xml:space="preserve">pour </w:t>
      </w:r>
      <w:r w:rsidRPr="009E459F">
        <w:rPr>
          <w:rStyle w:val="suite"/>
          <w:rFonts w:ascii="Arial" w:hAnsi="Arial" w:cs="Arial"/>
          <w:i/>
          <w:iCs/>
          <w:color w:val="000000"/>
        </w:rPr>
        <w:t>Les Fleurs du Catalpa</w:t>
      </w:r>
      <w:r w:rsidRPr="009E459F">
        <w:rPr>
          <w:rStyle w:val="suite"/>
          <w:rFonts w:ascii="Arial" w:hAnsi="Arial" w:cs="Arial"/>
          <w:color w:val="000000"/>
        </w:rPr>
        <w:t>, le Prix Arthur-</w:t>
      </w:r>
      <w:proofErr w:type="spellStart"/>
      <w:r w:rsidRPr="009E459F">
        <w:rPr>
          <w:rStyle w:val="suite"/>
          <w:rFonts w:ascii="Arial" w:hAnsi="Arial" w:cs="Arial"/>
          <w:color w:val="000000"/>
        </w:rPr>
        <w:t>Buies</w:t>
      </w:r>
      <w:proofErr w:type="spellEnd"/>
      <w:r w:rsidRPr="009E459F">
        <w:rPr>
          <w:rStyle w:val="suite"/>
          <w:rFonts w:ascii="Arial" w:hAnsi="Arial" w:cs="Arial"/>
          <w:color w:val="000000"/>
        </w:rPr>
        <w:t xml:space="preserve"> du Salon du livre de Rimouski en 1990</w:t>
      </w:r>
      <w:r w:rsidR="00000F0E">
        <w:rPr>
          <w:rStyle w:val="suite"/>
          <w:rFonts w:ascii="Arial" w:hAnsi="Arial" w:cs="Arial"/>
          <w:color w:val="000000"/>
        </w:rPr>
        <w:t xml:space="preserve"> </w:t>
      </w:r>
      <w:r w:rsidRPr="009E459F">
        <w:rPr>
          <w:rStyle w:val="suite"/>
          <w:rFonts w:ascii="Arial" w:hAnsi="Arial" w:cs="Arial"/>
          <w:color w:val="000000"/>
        </w:rPr>
        <w:t xml:space="preserve">et, en 1991, le Prix </w:t>
      </w:r>
      <w:proofErr w:type="spellStart"/>
      <w:r w:rsidRPr="009E459F">
        <w:rPr>
          <w:rStyle w:val="suite"/>
          <w:rFonts w:ascii="Arial" w:hAnsi="Arial" w:cs="Arial"/>
          <w:color w:val="000000"/>
        </w:rPr>
        <w:t>Artquimédia</w:t>
      </w:r>
      <w:proofErr w:type="spellEnd"/>
      <w:r w:rsidRPr="009E459F">
        <w:rPr>
          <w:rStyle w:val="suite"/>
          <w:rFonts w:ascii="Arial" w:hAnsi="Arial" w:cs="Arial"/>
          <w:color w:val="000000"/>
        </w:rPr>
        <w:t xml:space="preserve"> </w:t>
      </w:r>
      <w:r w:rsidR="00D3384E">
        <w:rPr>
          <w:rStyle w:val="suite"/>
          <w:rFonts w:ascii="Arial" w:hAnsi="Arial" w:cs="Arial"/>
          <w:color w:val="000000"/>
        </w:rPr>
        <w:t>ainsi que</w:t>
      </w:r>
      <w:r w:rsidRPr="009E459F">
        <w:rPr>
          <w:rStyle w:val="suite"/>
          <w:rFonts w:ascii="Arial" w:hAnsi="Arial" w:cs="Arial"/>
          <w:color w:val="000000"/>
        </w:rPr>
        <w:t xml:space="preserve"> le Prix du Gouverneur général du Canada, catégorie poésie, pour</w:t>
      </w:r>
      <w:r w:rsidR="007F3F79">
        <w:rPr>
          <w:rStyle w:val="suite"/>
          <w:rFonts w:ascii="Arial" w:hAnsi="Arial" w:cs="Arial"/>
          <w:color w:val="000000"/>
        </w:rPr>
        <w:t xml:space="preserve"> </w:t>
      </w:r>
      <w:r w:rsidRPr="009E459F">
        <w:rPr>
          <w:rStyle w:val="suite"/>
          <w:rFonts w:ascii="Arial" w:hAnsi="Arial" w:cs="Arial"/>
          <w:i/>
          <w:iCs/>
          <w:color w:val="000000"/>
        </w:rPr>
        <w:t>Chant pour un Québec lointain</w:t>
      </w:r>
      <w:r w:rsidRPr="009E459F">
        <w:rPr>
          <w:rStyle w:val="suite"/>
          <w:rFonts w:ascii="Arial" w:hAnsi="Arial" w:cs="Arial"/>
          <w:color w:val="000000"/>
        </w:rPr>
        <w:t xml:space="preserve">. </w:t>
      </w:r>
      <w:r w:rsidR="00BF5A82">
        <w:rPr>
          <w:rStyle w:val="suite"/>
          <w:rFonts w:ascii="Arial" w:hAnsi="Arial" w:cs="Arial"/>
          <w:color w:val="000000"/>
        </w:rPr>
        <w:t>En 2001, s</w:t>
      </w:r>
      <w:r w:rsidR="00942D04">
        <w:rPr>
          <w:rStyle w:val="suite"/>
          <w:rFonts w:ascii="Arial" w:hAnsi="Arial" w:cs="Arial"/>
          <w:color w:val="000000"/>
        </w:rPr>
        <w:t xml:space="preserve">on essai </w:t>
      </w:r>
      <w:r w:rsidRPr="009E459F">
        <w:rPr>
          <w:rStyle w:val="suite"/>
          <w:rFonts w:ascii="Arial" w:hAnsi="Arial" w:cs="Arial"/>
          <w:i/>
          <w:iCs/>
          <w:color w:val="000000"/>
        </w:rPr>
        <w:t>Les femmes et la guerre</w:t>
      </w:r>
      <w:r w:rsidR="00BF5A82">
        <w:rPr>
          <w:rStyle w:val="suite"/>
          <w:rFonts w:ascii="Arial" w:hAnsi="Arial" w:cs="Arial"/>
          <w:color w:val="000000"/>
        </w:rPr>
        <w:t xml:space="preserve"> lui </w:t>
      </w:r>
      <w:r w:rsidR="008807CC">
        <w:rPr>
          <w:rStyle w:val="suite"/>
          <w:rFonts w:ascii="Arial" w:hAnsi="Arial" w:cs="Arial"/>
          <w:color w:val="000000"/>
        </w:rPr>
        <w:t>vaut</w:t>
      </w:r>
      <w:r w:rsidR="00BF5A82">
        <w:rPr>
          <w:rStyle w:val="suite"/>
          <w:rFonts w:ascii="Arial" w:hAnsi="Arial" w:cs="Arial"/>
          <w:color w:val="000000"/>
        </w:rPr>
        <w:t xml:space="preserve"> le Prix Marcel-Couture.</w:t>
      </w:r>
      <w:r w:rsidRPr="009E459F">
        <w:rPr>
          <w:rStyle w:val="suite"/>
          <w:rFonts w:ascii="Arial" w:hAnsi="Arial" w:cs="Arial"/>
          <w:color w:val="000000"/>
        </w:rPr>
        <w:t xml:space="preserve"> En 2002, </w:t>
      </w:r>
      <w:r w:rsidR="00BF5A82">
        <w:rPr>
          <w:rStyle w:val="suite"/>
          <w:rFonts w:ascii="Arial" w:hAnsi="Arial" w:cs="Arial"/>
          <w:color w:val="000000"/>
        </w:rPr>
        <w:t>on lui décerne</w:t>
      </w:r>
      <w:r w:rsidRPr="009E459F">
        <w:rPr>
          <w:rStyle w:val="suite"/>
          <w:rFonts w:ascii="Arial" w:hAnsi="Arial" w:cs="Arial"/>
          <w:color w:val="000000"/>
        </w:rPr>
        <w:t xml:space="preserve"> le Prix Athanase-David</w:t>
      </w:r>
      <w:r w:rsidR="007A475E">
        <w:rPr>
          <w:rStyle w:val="suite"/>
          <w:rFonts w:ascii="Arial" w:hAnsi="Arial" w:cs="Arial"/>
          <w:color w:val="000000"/>
        </w:rPr>
        <w:t xml:space="preserve"> pour l’ensemble de sa carrière</w:t>
      </w:r>
      <w:r w:rsidRPr="009E459F">
        <w:rPr>
          <w:rStyle w:val="suite"/>
          <w:rFonts w:ascii="Arial" w:hAnsi="Arial" w:cs="Arial"/>
          <w:color w:val="000000"/>
        </w:rPr>
        <w:t xml:space="preserve">. En 2008, </w:t>
      </w:r>
      <w:r w:rsidR="00975EC1">
        <w:rPr>
          <w:rStyle w:val="suite"/>
          <w:rFonts w:ascii="Arial" w:hAnsi="Arial" w:cs="Arial"/>
          <w:color w:val="000000"/>
        </w:rPr>
        <w:t>elle</w:t>
      </w:r>
      <w:r w:rsidRPr="009E459F">
        <w:rPr>
          <w:rStyle w:val="suite"/>
          <w:rFonts w:ascii="Arial" w:hAnsi="Arial" w:cs="Arial"/>
          <w:color w:val="000000"/>
        </w:rPr>
        <w:t xml:space="preserve"> </w:t>
      </w:r>
      <w:r w:rsidR="00975EC1">
        <w:rPr>
          <w:rStyle w:val="suite"/>
          <w:rFonts w:ascii="Arial" w:hAnsi="Arial" w:cs="Arial"/>
          <w:color w:val="000000"/>
        </w:rPr>
        <w:t>remporte</w:t>
      </w:r>
      <w:r w:rsidRPr="009E459F">
        <w:rPr>
          <w:rStyle w:val="suite"/>
          <w:rFonts w:ascii="Arial" w:hAnsi="Arial" w:cs="Arial"/>
          <w:color w:val="000000"/>
        </w:rPr>
        <w:t xml:space="preserve"> le Prix spécial de poésie du Concours international Ronald-</w:t>
      </w:r>
      <w:proofErr w:type="spellStart"/>
      <w:r w:rsidRPr="009E459F">
        <w:rPr>
          <w:rStyle w:val="suite"/>
          <w:rFonts w:ascii="Arial" w:hAnsi="Arial" w:cs="Arial"/>
          <w:color w:val="000000"/>
        </w:rPr>
        <w:t>Gasparic</w:t>
      </w:r>
      <w:proofErr w:type="spellEnd"/>
      <w:r w:rsidRPr="009E459F">
        <w:rPr>
          <w:rStyle w:val="suite"/>
          <w:rFonts w:ascii="Arial" w:hAnsi="Arial" w:cs="Arial"/>
          <w:color w:val="000000"/>
        </w:rPr>
        <w:t xml:space="preserve">. </w:t>
      </w:r>
      <w:r w:rsidR="00975EC1">
        <w:rPr>
          <w:rStyle w:val="suite"/>
          <w:rFonts w:ascii="Arial" w:hAnsi="Arial" w:cs="Arial"/>
          <w:color w:val="000000"/>
        </w:rPr>
        <w:t xml:space="preserve">Madeleine Gagnon </w:t>
      </w:r>
      <w:r w:rsidRPr="009E459F">
        <w:rPr>
          <w:rStyle w:val="suite"/>
          <w:rFonts w:ascii="Arial" w:hAnsi="Arial" w:cs="Arial"/>
          <w:color w:val="000000"/>
        </w:rPr>
        <w:t>est membre de l'Académie des lettres québécoises</w:t>
      </w:r>
      <w:r w:rsidR="00975EC1">
        <w:rPr>
          <w:rStyle w:val="suite"/>
          <w:rFonts w:ascii="Arial" w:hAnsi="Arial" w:cs="Arial"/>
          <w:color w:val="000000"/>
        </w:rPr>
        <w:t xml:space="preserve">, </w:t>
      </w:r>
      <w:r w:rsidRPr="009E459F">
        <w:rPr>
          <w:rStyle w:val="suite"/>
          <w:rFonts w:ascii="Arial" w:hAnsi="Arial" w:cs="Arial"/>
          <w:color w:val="000000"/>
        </w:rPr>
        <w:t>de l'Association des auteurs et compositeurs cana</w:t>
      </w:r>
      <w:r w:rsidR="00975EC1">
        <w:rPr>
          <w:rStyle w:val="suite"/>
          <w:rFonts w:ascii="Arial" w:hAnsi="Arial" w:cs="Arial"/>
          <w:color w:val="000000"/>
        </w:rPr>
        <w:t xml:space="preserve">diens </w:t>
      </w:r>
      <w:r w:rsidRPr="009E459F">
        <w:rPr>
          <w:rStyle w:val="suite"/>
          <w:rFonts w:ascii="Arial" w:hAnsi="Arial" w:cs="Arial"/>
          <w:color w:val="000000"/>
        </w:rPr>
        <w:t>et de l'Union des écrivaines et des écrivains québéc</w:t>
      </w:r>
      <w:r w:rsidR="00975EC1">
        <w:rPr>
          <w:rStyle w:val="suite"/>
          <w:rFonts w:ascii="Arial" w:hAnsi="Arial" w:cs="Arial"/>
          <w:color w:val="000000"/>
        </w:rPr>
        <w:t>ois</w:t>
      </w:r>
      <w:r w:rsidRPr="009E459F">
        <w:rPr>
          <w:rStyle w:val="suite"/>
          <w:rFonts w:ascii="Arial" w:hAnsi="Arial" w:cs="Arial"/>
          <w:color w:val="000000"/>
        </w:rPr>
        <w:t>.</w:t>
      </w:r>
      <w:r w:rsidRPr="009E459F">
        <w:rPr>
          <w:rFonts w:ascii="Arial" w:hAnsi="Arial" w:cs="Arial"/>
          <w:color w:val="000000"/>
        </w:rPr>
        <w:br/>
      </w:r>
      <w:r w:rsidR="00975EC1" w:rsidRPr="009E459F">
        <w:rPr>
          <w:rFonts w:ascii="Arial" w:hAnsi="Arial" w:cs="Arial"/>
          <w:b/>
          <w:bCs/>
        </w:rPr>
        <w:t xml:space="preserve"> </w:t>
      </w:r>
    </w:p>
    <w:p w14:paraId="7EA29792" w14:textId="31C4B7D0" w:rsidR="00061DBB" w:rsidRPr="008D384D" w:rsidRDefault="00061DBB" w:rsidP="008D384D">
      <w:pPr>
        <w:autoSpaceDE w:val="0"/>
        <w:autoSpaceDN w:val="0"/>
        <w:adjustRightInd w:val="0"/>
        <w:jc w:val="both"/>
        <w:rPr>
          <w:rFonts w:ascii="Arial" w:hAnsi="Arial" w:cs="Arial"/>
          <w:b/>
          <w:bCs/>
        </w:rPr>
      </w:pPr>
    </w:p>
    <w:p w14:paraId="378F0146" w14:textId="3D205ABF" w:rsidR="007460C8" w:rsidRPr="00740807" w:rsidRDefault="00F00432" w:rsidP="008D384D">
      <w:pPr>
        <w:pStyle w:val="Titre2"/>
        <w:numPr>
          <w:ilvl w:val="0"/>
          <w:numId w:val="6"/>
        </w:numPr>
        <w:shd w:val="clear" w:color="auto" w:fill="FFFFFF"/>
        <w:spacing w:before="0" w:beforeAutospacing="0" w:after="0" w:afterAutospacing="0"/>
        <w:ind w:left="709" w:hanging="709"/>
        <w:jc w:val="both"/>
        <w:rPr>
          <w:rFonts w:ascii="Arial" w:hAnsi="Arial" w:cs="Arial"/>
          <w:b w:val="0"/>
          <w:bCs w:val="0"/>
          <w:sz w:val="28"/>
          <w:szCs w:val="28"/>
        </w:rPr>
      </w:pPr>
      <w:r w:rsidRPr="00740807">
        <w:rPr>
          <w:rFonts w:ascii="Arial" w:hAnsi="Arial" w:cs="Arial"/>
          <w:sz w:val="28"/>
          <w:szCs w:val="28"/>
        </w:rPr>
        <w:t>Joséphine</w:t>
      </w:r>
      <w:r w:rsidR="00F46B60" w:rsidRPr="00740807">
        <w:rPr>
          <w:rFonts w:ascii="Arial" w:hAnsi="Arial" w:cs="Arial"/>
          <w:sz w:val="28"/>
          <w:szCs w:val="28"/>
        </w:rPr>
        <w:t xml:space="preserve"> </w:t>
      </w:r>
      <w:r w:rsidRPr="00740807">
        <w:rPr>
          <w:rFonts w:ascii="Arial" w:hAnsi="Arial" w:cs="Arial"/>
          <w:sz w:val="28"/>
          <w:szCs w:val="28"/>
        </w:rPr>
        <w:t xml:space="preserve">Bacon, </w:t>
      </w:r>
      <w:r w:rsidR="006109DE" w:rsidRPr="00740807">
        <w:rPr>
          <w:rFonts w:ascii="Arial" w:hAnsi="Arial" w:cs="Arial"/>
          <w:b w:val="0"/>
          <w:bCs w:val="0"/>
          <w:i/>
          <w:iCs/>
          <w:sz w:val="28"/>
          <w:szCs w:val="28"/>
        </w:rPr>
        <w:t>Bâtons à message /</w:t>
      </w:r>
      <w:proofErr w:type="spellStart"/>
      <w:r w:rsidR="006109DE" w:rsidRPr="00740807">
        <w:rPr>
          <w:rFonts w:ascii="Arial" w:hAnsi="Arial" w:cs="Arial"/>
          <w:b w:val="0"/>
          <w:bCs w:val="0"/>
          <w:i/>
          <w:iCs/>
          <w:sz w:val="28"/>
          <w:szCs w:val="28"/>
        </w:rPr>
        <w:t>Tshissinuashitakana</w:t>
      </w:r>
      <w:proofErr w:type="spellEnd"/>
      <w:r w:rsidR="006109DE" w:rsidRPr="00740807">
        <w:rPr>
          <w:rFonts w:ascii="Arial" w:hAnsi="Arial" w:cs="Arial"/>
          <w:b w:val="0"/>
          <w:bCs w:val="0"/>
          <w:i/>
          <w:iCs/>
          <w:sz w:val="28"/>
          <w:szCs w:val="28"/>
        </w:rPr>
        <w:t>,</w:t>
      </w:r>
      <w:r w:rsidR="006109DE" w:rsidRPr="00740807">
        <w:rPr>
          <w:rFonts w:ascii="Arial" w:hAnsi="Arial" w:cs="Arial"/>
          <w:b w:val="0"/>
          <w:bCs w:val="0"/>
          <w:sz w:val="28"/>
          <w:szCs w:val="28"/>
        </w:rPr>
        <w:t xml:space="preserve"> Montréal, </w:t>
      </w:r>
      <w:r w:rsidR="007460C8" w:rsidRPr="00740807">
        <w:rPr>
          <w:rFonts w:ascii="Arial" w:hAnsi="Arial" w:cs="Arial"/>
          <w:b w:val="0"/>
          <w:bCs w:val="0"/>
          <w:sz w:val="28"/>
          <w:szCs w:val="28"/>
        </w:rPr>
        <w:t xml:space="preserve">éditions </w:t>
      </w:r>
      <w:r w:rsidR="006109DE" w:rsidRPr="00740807">
        <w:rPr>
          <w:rFonts w:ascii="Arial" w:hAnsi="Arial" w:cs="Arial"/>
          <w:b w:val="0"/>
          <w:bCs w:val="0"/>
          <w:sz w:val="28"/>
          <w:szCs w:val="28"/>
        </w:rPr>
        <w:t>Mémoire d’encrier, 200</w:t>
      </w:r>
      <w:r w:rsidR="007460C8" w:rsidRPr="00740807">
        <w:rPr>
          <w:rFonts w:ascii="Arial" w:hAnsi="Arial" w:cs="Arial"/>
          <w:b w:val="0"/>
          <w:bCs w:val="0"/>
          <w:sz w:val="28"/>
          <w:szCs w:val="28"/>
        </w:rPr>
        <w:t>9</w:t>
      </w:r>
      <w:r w:rsidR="00515B3D" w:rsidRPr="00740807">
        <w:rPr>
          <w:rFonts w:ascii="Arial" w:hAnsi="Arial" w:cs="Arial"/>
          <w:b w:val="0"/>
          <w:bCs w:val="0"/>
          <w:sz w:val="28"/>
          <w:szCs w:val="28"/>
        </w:rPr>
        <w:t xml:space="preserve">, </w:t>
      </w:r>
      <w:r w:rsidR="000C4AAF" w:rsidRPr="00740807">
        <w:rPr>
          <w:rFonts w:ascii="Arial" w:hAnsi="Arial" w:cs="Arial"/>
          <w:b w:val="0"/>
          <w:bCs w:val="0"/>
          <w:sz w:val="28"/>
          <w:szCs w:val="28"/>
        </w:rPr>
        <w:t>143</w:t>
      </w:r>
      <w:r w:rsidR="007F3F79">
        <w:rPr>
          <w:rFonts w:ascii="Arial" w:hAnsi="Arial" w:cs="Arial"/>
          <w:b w:val="0"/>
          <w:bCs w:val="0"/>
          <w:sz w:val="28"/>
          <w:szCs w:val="28"/>
        </w:rPr>
        <w:t> </w:t>
      </w:r>
      <w:r w:rsidR="000C4AAF" w:rsidRPr="00740807">
        <w:rPr>
          <w:rFonts w:ascii="Arial" w:hAnsi="Arial" w:cs="Arial"/>
          <w:b w:val="0"/>
          <w:bCs w:val="0"/>
          <w:sz w:val="28"/>
          <w:szCs w:val="28"/>
        </w:rPr>
        <w:t>p</w:t>
      </w:r>
      <w:r w:rsidR="006109DE" w:rsidRPr="00740807">
        <w:rPr>
          <w:rFonts w:ascii="Arial" w:hAnsi="Arial" w:cs="Arial"/>
          <w:b w:val="0"/>
          <w:bCs w:val="0"/>
          <w:sz w:val="28"/>
          <w:szCs w:val="28"/>
        </w:rPr>
        <w:t xml:space="preserve">. </w:t>
      </w:r>
      <w:r w:rsidR="000C4AAF" w:rsidRPr="00740807">
        <w:rPr>
          <w:rFonts w:ascii="Arial" w:hAnsi="Arial" w:cs="Arial"/>
          <w:b w:val="0"/>
          <w:bCs w:val="0"/>
          <w:sz w:val="28"/>
          <w:szCs w:val="28"/>
        </w:rPr>
        <w:t xml:space="preserve">ISBN </w:t>
      </w:r>
      <w:r w:rsidR="00740807" w:rsidRPr="00740807">
        <w:rPr>
          <w:rFonts w:ascii="Arial" w:hAnsi="Arial" w:cs="Arial"/>
          <w:b w:val="0"/>
          <w:bCs w:val="0"/>
          <w:color w:val="000000"/>
          <w:sz w:val="28"/>
          <w:szCs w:val="28"/>
          <w:shd w:val="clear" w:color="auto" w:fill="FFFFFF"/>
        </w:rPr>
        <w:t>9782923713090</w:t>
      </w:r>
    </w:p>
    <w:p w14:paraId="0FF005D7" w14:textId="77777777" w:rsidR="007460C8" w:rsidRPr="008D384D" w:rsidRDefault="007460C8" w:rsidP="008D384D">
      <w:pPr>
        <w:autoSpaceDE w:val="0"/>
        <w:autoSpaceDN w:val="0"/>
        <w:adjustRightInd w:val="0"/>
        <w:jc w:val="both"/>
        <w:rPr>
          <w:rFonts w:ascii="Arial" w:hAnsi="Arial" w:cs="Arial"/>
          <w:b/>
          <w:bCs/>
        </w:rPr>
      </w:pPr>
    </w:p>
    <w:p w14:paraId="44AF5FC5" w14:textId="59F8D922" w:rsidR="006109DE" w:rsidRPr="008D384D" w:rsidRDefault="006109DE" w:rsidP="008D384D">
      <w:pPr>
        <w:spacing w:after="150" w:line="270" w:lineRule="atLeast"/>
        <w:jc w:val="both"/>
        <w:rPr>
          <w:rFonts w:ascii="Arial" w:hAnsi="Arial" w:cs="Arial"/>
        </w:rPr>
      </w:pPr>
      <w:r w:rsidRPr="008D384D">
        <w:rPr>
          <w:rFonts w:ascii="Arial" w:hAnsi="Arial" w:cs="Arial"/>
          <w:color w:val="000000"/>
        </w:rPr>
        <w:lastRenderedPageBreak/>
        <w:t>Cet ouvrage bilingue (français et innu-</w:t>
      </w:r>
      <w:proofErr w:type="spellStart"/>
      <w:r w:rsidRPr="008D384D">
        <w:rPr>
          <w:rFonts w:ascii="Arial" w:hAnsi="Arial" w:cs="Arial"/>
          <w:color w:val="000000"/>
        </w:rPr>
        <w:t>aimun</w:t>
      </w:r>
      <w:proofErr w:type="spellEnd"/>
      <w:r w:rsidRPr="008D384D">
        <w:rPr>
          <w:rFonts w:ascii="Arial" w:hAnsi="Arial" w:cs="Arial"/>
          <w:color w:val="000000"/>
        </w:rPr>
        <w:t>) est une invitation au dialogue.</w:t>
      </w:r>
      <w:r w:rsidR="007F3F79">
        <w:rPr>
          <w:rFonts w:ascii="Arial" w:hAnsi="Arial" w:cs="Arial"/>
          <w:color w:val="000000"/>
        </w:rPr>
        <w:t xml:space="preserve"> </w:t>
      </w:r>
      <w:r w:rsidRPr="008D384D">
        <w:rPr>
          <w:rFonts w:ascii="Arial" w:hAnsi="Arial" w:cs="Arial"/>
          <w:i/>
          <w:iCs/>
          <w:color w:val="000000"/>
        </w:rPr>
        <w:t>Bâtons à message</w:t>
      </w:r>
      <w:r w:rsidR="007F3F79">
        <w:rPr>
          <w:rFonts w:ascii="Arial" w:hAnsi="Arial" w:cs="Arial"/>
          <w:color w:val="000000"/>
        </w:rPr>
        <w:t xml:space="preserve"> </w:t>
      </w:r>
      <w:r w:rsidRPr="008D384D">
        <w:rPr>
          <w:rFonts w:ascii="Arial" w:hAnsi="Arial" w:cs="Arial"/>
          <w:color w:val="000000"/>
        </w:rPr>
        <w:t>fait référence à un ensemble de repères qui permettent aux nomades de s’orienter à l’intérieur des terres et de retrouver leur voie/voix. Également poétique de la relation, l’ouvrage est fondé sur l’entraide, la solidarité et le partage, nécessaires à la survie du peuple innu.</w:t>
      </w:r>
    </w:p>
    <w:p w14:paraId="3E263AD4" w14:textId="2896E642" w:rsidR="006109DE" w:rsidRPr="008D384D" w:rsidRDefault="006109DE" w:rsidP="007F7DFA">
      <w:pPr>
        <w:spacing w:before="300" w:after="300" w:line="270" w:lineRule="atLeast"/>
        <w:ind w:right="300"/>
        <w:jc w:val="center"/>
        <w:rPr>
          <w:rFonts w:ascii="Arial" w:hAnsi="Arial" w:cs="Arial"/>
          <w:i/>
          <w:iCs/>
          <w:color w:val="333333"/>
        </w:rPr>
      </w:pPr>
      <w:r w:rsidRPr="008D384D">
        <w:rPr>
          <w:rFonts w:ascii="Arial" w:hAnsi="Arial" w:cs="Arial"/>
          <w:i/>
          <w:iCs/>
          <w:color w:val="000000"/>
        </w:rPr>
        <w:t>Je me suis faite belle</w:t>
      </w:r>
      <w:r w:rsidRPr="008D384D">
        <w:rPr>
          <w:rFonts w:ascii="Arial" w:hAnsi="Arial" w:cs="Arial"/>
          <w:i/>
          <w:iCs/>
          <w:color w:val="333333"/>
        </w:rPr>
        <w:br/>
      </w:r>
      <w:r w:rsidRPr="008D384D">
        <w:rPr>
          <w:rFonts w:ascii="Arial" w:hAnsi="Arial" w:cs="Arial"/>
          <w:i/>
          <w:iCs/>
          <w:color w:val="000000"/>
        </w:rPr>
        <w:t>pour qu’on remarque</w:t>
      </w:r>
      <w:r w:rsidRPr="008D384D">
        <w:rPr>
          <w:rFonts w:ascii="Arial" w:hAnsi="Arial" w:cs="Arial"/>
          <w:i/>
          <w:iCs/>
          <w:color w:val="333333"/>
        </w:rPr>
        <w:br/>
      </w:r>
      <w:r w:rsidRPr="008D384D">
        <w:rPr>
          <w:rFonts w:ascii="Arial" w:hAnsi="Arial" w:cs="Arial"/>
          <w:i/>
          <w:iCs/>
          <w:color w:val="000000"/>
        </w:rPr>
        <w:t>la moelle de mes os</w:t>
      </w:r>
      <w:r w:rsidR="009962D7">
        <w:rPr>
          <w:rFonts w:ascii="Arial" w:hAnsi="Arial" w:cs="Arial"/>
          <w:i/>
          <w:iCs/>
          <w:color w:val="000000"/>
        </w:rPr>
        <w:t>,</w:t>
      </w:r>
      <w:r w:rsidRPr="008D384D">
        <w:rPr>
          <w:rFonts w:ascii="Arial" w:hAnsi="Arial" w:cs="Arial"/>
          <w:i/>
          <w:iCs/>
          <w:color w:val="333333"/>
        </w:rPr>
        <w:br/>
      </w:r>
      <w:r w:rsidRPr="008D384D">
        <w:rPr>
          <w:rFonts w:ascii="Arial" w:hAnsi="Arial" w:cs="Arial"/>
          <w:i/>
          <w:iCs/>
          <w:color w:val="000000"/>
        </w:rPr>
        <w:t>survivante d’un récit</w:t>
      </w:r>
      <w:r w:rsidRPr="008D384D">
        <w:rPr>
          <w:rFonts w:ascii="Arial" w:hAnsi="Arial" w:cs="Arial"/>
          <w:i/>
          <w:iCs/>
          <w:color w:val="333333"/>
        </w:rPr>
        <w:br/>
      </w:r>
      <w:r w:rsidRPr="008D384D">
        <w:rPr>
          <w:rFonts w:ascii="Arial" w:hAnsi="Arial" w:cs="Arial"/>
          <w:i/>
          <w:iCs/>
          <w:color w:val="000000"/>
        </w:rPr>
        <w:t>qu’on ne raconte pas.</w:t>
      </w:r>
    </w:p>
    <w:p w14:paraId="0A425038" w14:textId="3AAECD69" w:rsidR="006109DE" w:rsidRPr="008D384D" w:rsidRDefault="006109DE" w:rsidP="008D384D">
      <w:pPr>
        <w:pStyle w:val="NormalWeb"/>
        <w:spacing w:before="0" w:beforeAutospacing="0" w:after="150" w:afterAutospacing="0" w:line="270" w:lineRule="atLeast"/>
        <w:jc w:val="both"/>
        <w:rPr>
          <w:rFonts w:ascii="Arial" w:hAnsi="Arial" w:cs="Arial"/>
          <w:color w:val="666666"/>
        </w:rPr>
      </w:pPr>
      <w:r w:rsidRPr="008D384D">
        <w:rPr>
          <w:rFonts w:ascii="Arial" w:hAnsi="Arial" w:cs="Arial"/>
          <w:color w:val="000000"/>
        </w:rPr>
        <w:t>La poésie de Joséphine Bacon, simple et belle, est hommage au territoire, aux ancêtres et à la langue innu-</w:t>
      </w:r>
      <w:proofErr w:type="spellStart"/>
      <w:r w:rsidRPr="008D384D">
        <w:rPr>
          <w:rFonts w:ascii="Arial" w:hAnsi="Arial" w:cs="Arial"/>
          <w:color w:val="000000"/>
        </w:rPr>
        <w:t>aimun</w:t>
      </w:r>
      <w:proofErr w:type="spellEnd"/>
      <w:r w:rsidRPr="008D384D">
        <w:rPr>
          <w:rFonts w:ascii="Arial" w:hAnsi="Arial" w:cs="Arial"/>
          <w:color w:val="000000"/>
        </w:rPr>
        <w:t>. Cette poésie-témoignage recoupe l’histoire dans ses zones les plus inédites. Une vision cosmogonique qui nous plonge dans l’intensité de la parole des aînés</w:t>
      </w:r>
      <w:r w:rsidR="007F3F79">
        <w:rPr>
          <w:rFonts w:ascii="Arial" w:hAnsi="Arial" w:cs="Arial"/>
          <w:color w:val="000000"/>
        </w:rPr>
        <w:t> </w:t>
      </w:r>
      <w:r w:rsidRPr="008D384D">
        <w:rPr>
          <w:rFonts w:ascii="Arial" w:hAnsi="Arial" w:cs="Arial"/>
          <w:color w:val="000000"/>
        </w:rPr>
        <w:t>: l’itinéraire des porteurs de rêves et de visions, les horizons des femmes guides, le courage des hommes chasseurs, les enfants garants de la continuité du voyage et les arbres, infatigables témoins de la route.</w:t>
      </w:r>
    </w:p>
    <w:p w14:paraId="7D2334E0" w14:textId="77777777" w:rsidR="007460C8" w:rsidRPr="008D384D" w:rsidRDefault="007460C8" w:rsidP="008D384D">
      <w:pPr>
        <w:pStyle w:val="Titre2"/>
        <w:shd w:val="clear" w:color="auto" w:fill="FFFFFF"/>
        <w:spacing w:before="0" w:beforeAutospacing="0" w:after="0" w:afterAutospacing="0"/>
        <w:jc w:val="both"/>
        <w:rPr>
          <w:rFonts w:ascii="Arial" w:hAnsi="Arial" w:cs="Arial"/>
          <w:b w:val="0"/>
          <w:bCs w:val="0"/>
          <w:sz w:val="24"/>
          <w:szCs w:val="24"/>
        </w:rPr>
      </w:pPr>
    </w:p>
    <w:p w14:paraId="58326DAD" w14:textId="77777777" w:rsidR="001B6A6B" w:rsidRPr="00FF064B" w:rsidRDefault="007460C8" w:rsidP="008D384D">
      <w:pPr>
        <w:pStyle w:val="NormalWeb"/>
        <w:spacing w:before="0" w:beforeAutospacing="0" w:after="150" w:afterAutospacing="0" w:line="270" w:lineRule="atLeast"/>
        <w:jc w:val="both"/>
        <w:rPr>
          <w:rFonts w:ascii="Arial" w:hAnsi="Arial" w:cs="Arial"/>
        </w:rPr>
      </w:pPr>
      <w:r w:rsidRPr="00FF064B">
        <w:rPr>
          <w:rFonts w:ascii="Arial" w:hAnsi="Arial" w:cs="Arial"/>
        </w:rPr>
        <w:t xml:space="preserve">Pour achat : </w:t>
      </w:r>
    </w:p>
    <w:p w14:paraId="4B4A9A7E" w14:textId="42774C4B" w:rsidR="007460C8" w:rsidRDefault="00000000" w:rsidP="008D384D">
      <w:pPr>
        <w:pStyle w:val="NormalWeb"/>
        <w:spacing w:before="0" w:beforeAutospacing="0" w:after="150" w:afterAutospacing="0" w:line="270" w:lineRule="atLeast"/>
        <w:jc w:val="both"/>
        <w:rPr>
          <w:rFonts w:ascii="Arial" w:hAnsi="Arial" w:cs="Arial"/>
        </w:rPr>
      </w:pPr>
      <w:hyperlink r:id="rId56" w:history="1">
        <w:r w:rsidR="00BA4C9B" w:rsidRPr="00524CBA">
          <w:rPr>
            <w:rStyle w:val="Lienhypertexte"/>
            <w:rFonts w:ascii="Arial" w:hAnsi="Arial" w:cs="Arial"/>
          </w:rPr>
          <w:t>https://www.leslibraires.ca/livres/batons-a-message-tshissinuatshitakana-josephine-bacon-9782923713090.html</w:t>
        </w:r>
      </w:hyperlink>
    </w:p>
    <w:p w14:paraId="335DE23B" w14:textId="710A51CD" w:rsidR="00FF064B" w:rsidRDefault="00FF064B" w:rsidP="008D384D">
      <w:pPr>
        <w:pStyle w:val="NormalWeb"/>
        <w:spacing w:before="0" w:beforeAutospacing="0" w:after="150" w:afterAutospacing="0" w:line="270" w:lineRule="atLeast"/>
        <w:jc w:val="both"/>
        <w:rPr>
          <w:rFonts w:ascii="Arial" w:hAnsi="Arial" w:cs="Arial"/>
        </w:rPr>
      </w:pPr>
      <w:r>
        <w:rPr>
          <w:rFonts w:ascii="Arial" w:hAnsi="Arial" w:cs="Arial"/>
        </w:rPr>
        <w:t>Pour emprunt :</w:t>
      </w:r>
    </w:p>
    <w:p w14:paraId="6FBBCFD4" w14:textId="77777777" w:rsidR="00FF064B" w:rsidRDefault="00FF064B" w:rsidP="00FF064B">
      <w:pPr>
        <w:pStyle w:val="Titre2"/>
        <w:shd w:val="clear" w:color="auto" w:fill="FFFFFF"/>
        <w:spacing w:before="0" w:beforeAutospacing="0" w:after="0" w:afterAutospacing="0"/>
        <w:jc w:val="both"/>
        <w:rPr>
          <w:rStyle w:val="Lienhypertexte"/>
          <w:rFonts w:ascii="Arial" w:hAnsi="Arial" w:cs="Arial"/>
          <w:color w:val="4285F4"/>
          <w:sz w:val="24"/>
          <w:szCs w:val="24"/>
        </w:rPr>
      </w:pPr>
      <w:r w:rsidRPr="008D384D">
        <w:rPr>
          <w:rFonts w:ascii="Arial" w:hAnsi="Arial" w:cs="Arial"/>
          <w:b w:val="0"/>
          <w:bCs w:val="0"/>
          <w:sz w:val="24"/>
          <w:szCs w:val="24"/>
        </w:rPr>
        <w:t xml:space="preserve">Bibliothèque et Archives nationales du Québec : </w:t>
      </w:r>
      <w:hyperlink r:id="rId57" w:history="1">
        <w:r w:rsidRPr="008D384D">
          <w:rPr>
            <w:rStyle w:val="Lienhypertexte"/>
            <w:rFonts w:ascii="Arial" w:hAnsi="Arial" w:cs="Arial"/>
            <w:color w:val="4285F4"/>
            <w:sz w:val="24"/>
            <w:szCs w:val="24"/>
          </w:rPr>
          <w:t>841.92 B1288b 2009</w:t>
        </w:r>
      </w:hyperlink>
    </w:p>
    <w:p w14:paraId="598F7657" w14:textId="77777777" w:rsidR="00FF064B" w:rsidRPr="00524CBA" w:rsidRDefault="00FF064B" w:rsidP="008D384D">
      <w:pPr>
        <w:pStyle w:val="NormalWeb"/>
        <w:spacing w:before="0" w:beforeAutospacing="0" w:after="150" w:afterAutospacing="0" w:line="270" w:lineRule="atLeast"/>
        <w:jc w:val="both"/>
        <w:rPr>
          <w:rFonts w:ascii="Arial" w:hAnsi="Arial" w:cs="Arial"/>
          <w:color w:val="666666"/>
        </w:rPr>
      </w:pPr>
    </w:p>
    <w:p w14:paraId="57430D91" w14:textId="3226D525" w:rsidR="0084776F" w:rsidRPr="0084776F" w:rsidRDefault="0084776F" w:rsidP="008D384D">
      <w:pPr>
        <w:autoSpaceDE w:val="0"/>
        <w:autoSpaceDN w:val="0"/>
        <w:adjustRightInd w:val="0"/>
        <w:jc w:val="both"/>
        <w:rPr>
          <w:rFonts w:ascii="Arial" w:hAnsi="Arial" w:cs="Arial"/>
          <w:sz w:val="28"/>
          <w:szCs w:val="28"/>
          <w:u w:val="single"/>
        </w:rPr>
      </w:pPr>
      <w:r w:rsidRPr="0084776F">
        <w:rPr>
          <w:rFonts w:ascii="Arial" w:hAnsi="Arial" w:cs="Arial"/>
          <w:sz w:val="28"/>
          <w:szCs w:val="28"/>
          <w:u w:val="single"/>
        </w:rPr>
        <w:t>Notice biographique :</w:t>
      </w:r>
    </w:p>
    <w:p w14:paraId="1EC27506" w14:textId="77777777" w:rsidR="0084776F" w:rsidRDefault="0084776F" w:rsidP="008D384D">
      <w:pPr>
        <w:autoSpaceDE w:val="0"/>
        <w:autoSpaceDN w:val="0"/>
        <w:adjustRightInd w:val="0"/>
        <w:jc w:val="both"/>
        <w:rPr>
          <w:rFonts w:ascii="Arial" w:hAnsi="Arial" w:cs="Arial"/>
          <w:b/>
          <w:bCs/>
        </w:rPr>
      </w:pPr>
    </w:p>
    <w:p w14:paraId="1762F001" w14:textId="6100AC35" w:rsidR="0084776F" w:rsidRDefault="0084776F" w:rsidP="0084776F">
      <w:pPr>
        <w:pStyle w:val="NormalWeb"/>
        <w:spacing w:before="0" w:beforeAutospacing="0" w:after="150" w:afterAutospacing="0" w:line="270" w:lineRule="atLeast"/>
        <w:jc w:val="both"/>
        <w:rPr>
          <w:rFonts w:ascii="Arial" w:hAnsi="Arial" w:cs="Arial"/>
          <w:color w:val="000000"/>
        </w:rPr>
      </w:pPr>
      <w:r w:rsidRPr="008D384D">
        <w:rPr>
          <w:rFonts w:ascii="Arial" w:hAnsi="Arial" w:cs="Arial"/>
          <w:color w:val="000000"/>
        </w:rPr>
        <w:t>Née en 1947</w:t>
      </w:r>
      <w:r w:rsidR="00D80255">
        <w:rPr>
          <w:rFonts w:ascii="Arial" w:hAnsi="Arial" w:cs="Arial"/>
          <w:color w:val="000000"/>
        </w:rPr>
        <w:t xml:space="preserve"> </w:t>
      </w:r>
      <w:r w:rsidR="00C83511">
        <w:rPr>
          <w:rFonts w:ascii="Arial" w:hAnsi="Arial" w:cs="Arial"/>
          <w:color w:val="000000"/>
        </w:rPr>
        <w:t>à Pessamit</w:t>
      </w:r>
      <w:r w:rsidRPr="008D384D">
        <w:rPr>
          <w:rFonts w:ascii="Arial" w:hAnsi="Arial" w:cs="Arial"/>
          <w:color w:val="000000"/>
        </w:rPr>
        <w:t xml:space="preserve">, Joséphine Bacon est </w:t>
      </w:r>
      <w:r w:rsidR="00C83511">
        <w:rPr>
          <w:rFonts w:ascii="Arial" w:hAnsi="Arial" w:cs="Arial"/>
          <w:color w:val="000000"/>
        </w:rPr>
        <w:t>une p</w:t>
      </w:r>
      <w:r w:rsidRPr="008D384D">
        <w:rPr>
          <w:rFonts w:ascii="Arial" w:hAnsi="Arial" w:cs="Arial"/>
          <w:color w:val="000000"/>
        </w:rPr>
        <w:t>oète</w:t>
      </w:r>
      <w:r w:rsidR="003A3E52">
        <w:rPr>
          <w:rFonts w:ascii="Arial" w:hAnsi="Arial" w:cs="Arial"/>
          <w:color w:val="000000"/>
        </w:rPr>
        <w:t>, parolière</w:t>
      </w:r>
      <w:r w:rsidR="00D80255">
        <w:rPr>
          <w:rFonts w:ascii="Arial" w:hAnsi="Arial" w:cs="Arial"/>
          <w:color w:val="000000"/>
        </w:rPr>
        <w:t>, conteuse, conférencière, scénariste, traductrice-interprète</w:t>
      </w:r>
      <w:r w:rsidRPr="008D384D">
        <w:rPr>
          <w:rFonts w:ascii="Arial" w:hAnsi="Arial" w:cs="Arial"/>
          <w:color w:val="000000"/>
        </w:rPr>
        <w:t xml:space="preserve"> et réalisatrice</w:t>
      </w:r>
      <w:r w:rsidR="00C83511">
        <w:rPr>
          <w:rFonts w:ascii="Arial" w:hAnsi="Arial" w:cs="Arial"/>
          <w:color w:val="000000"/>
        </w:rPr>
        <w:t xml:space="preserve"> </w:t>
      </w:r>
      <w:r w:rsidR="00017D08">
        <w:rPr>
          <w:rFonts w:ascii="Arial" w:hAnsi="Arial" w:cs="Arial"/>
          <w:color w:val="000000"/>
        </w:rPr>
        <w:t>innue</w:t>
      </w:r>
      <w:r w:rsidRPr="008D384D">
        <w:rPr>
          <w:rFonts w:ascii="Arial" w:hAnsi="Arial" w:cs="Arial"/>
          <w:color w:val="000000"/>
        </w:rPr>
        <w:t>. Elle est l’aut</w:t>
      </w:r>
      <w:r w:rsidR="004319BB">
        <w:rPr>
          <w:rFonts w:ascii="Arial" w:hAnsi="Arial" w:cs="Arial"/>
          <w:color w:val="000000"/>
        </w:rPr>
        <w:t>rice</w:t>
      </w:r>
      <w:r w:rsidRPr="008D384D">
        <w:rPr>
          <w:rFonts w:ascii="Arial" w:hAnsi="Arial" w:cs="Arial"/>
          <w:color w:val="000000"/>
        </w:rPr>
        <w:t xml:space="preserve"> d’une œuvre poétique d’une grande puissance saluée dans le monde entier.</w:t>
      </w:r>
      <w:r w:rsidR="00017D08">
        <w:rPr>
          <w:rFonts w:ascii="Arial" w:hAnsi="Arial" w:cs="Arial"/>
          <w:color w:val="000000"/>
        </w:rPr>
        <w:t xml:space="preserve"> Son recueil bilingue </w:t>
      </w:r>
      <w:proofErr w:type="spellStart"/>
      <w:r w:rsidR="00017D08" w:rsidRPr="004319BB">
        <w:rPr>
          <w:rFonts w:ascii="Arial" w:hAnsi="Arial" w:cs="Arial"/>
          <w:i/>
          <w:iCs/>
          <w:color w:val="000000"/>
        </w:rPr>
        <w:t>Uiesh</w:t>
      </w:r>
      <w:proofErr w:type="spellEnd"/>
      <w:r w:rsidR="00017D08" w:rsidRPr="004319BB">
        <w:rPr>
          <w:rFonts w:ascii="Arial" w:hAnsi="Arial" w:cs="Arial"/>
          <w:i/>
          <w:iCs/>
          <w:color w:val="000000"/>
        </w:rPr>
        <w:t xml:space="preserve"> Quelque p</w:t>
      </w:r>
      <w:r w:rsidR="006E55C7" w:rsidRPr="004319BB">
        <w:rPr>
          <w:rFonts w:ascii="Arial" w:hAnsi="Arial" w:cs="Arial"/>
          <w:i/>
          <w:iCs/>
          <w:color w:val="000000"/>
        </w:rPr>
        <w:t>art</w:t>
      </w:r>
      <w:r w:rsidR="006E55C7">
        <w:rPr>
          <w:rFonts w:ascii="Arial" w:hAnsi="Arial" w:cs="Arial"/>
          <w:color w:val="000000"/>
        </w:rPr>
        <w:t xml:space="preserve"> a récolté de nombreux prix lors de sa publication, dont le Prix des libraires et le prix Voix autochtones 2019</w:t>
      </w:r>
      <w:r w:rsidR="00A912EF">
        <w:rPr>
          <w:rFonts w:ascii="Arial" w:hAnsi="Arial" w:cs="Arial"/>
          <w:color w:val="000000"/>
        </w:rPr>
        <w:t>.</w:t>
      </w:r>
    </w:p>
    <w:p w14:paraId="4BD9C723" w14:textId="77777777" w:rsidR="00A912EF" w:rsidRDefault="00A912EF" w:rsidP="0084776F">
      <w:pPr>
        <w:pStyle w:val="NormalWeb"/>
        <w:spacing w:before="0" w:beforeAutospacing="0" w:after="150" w:afterAutospacing="0" w:line="270" w:lineRule="atLeast"/>
        <w:jc w:val="both"/>
        <w:rPr>
          <w:rFonts w:ascii="Arial" w:hAnsi="Arial" w:cs="Arial"/>
          <w:color w:val="000000"/>
        </w:rPr>
      </w:pPr>
    </w:p>
    <w:p w14:paraId="37B267F4" w14:textId="45817446" w:rsidR="00442AD6" w:rsidRPr="00442AD6" w:rsidRDefault="00F00432" w:rsidP="00386201">
      <w:pPr>
        <w:numPr>
          <w:ilvl w:val="0"/>
          <w:numId w:val="8"/>
        </w:numPr>
        <w:autoSpaceDE w:val="0"/>
        <w:autoSpaceDN w:val="0"/>
        <w:adjustRightInd w:val="0"/>
        <w:ind w:left="0" w:firstLine="0"/>
        <w:jc w:val="both"/>
        <w:rPr>
          <w:rFonts w:ascii="Arial" w:hAnsi="Arial" w:cs="Arial"/>
        </w:rPr>
      </w:pPr>
      <w:r w:rsidRPr="00442AD6">
        <w:rPr>
          <w:rFonts w:ascii="Arial" w:hAnsi="Arial" w:cs="Arial"/>
          <w:b/>
          <w:bCs/>
          <w:sz w:val="28"/>
          <w:szCs w:val="28"/>
        </w:rPr>
        <w:t xml:space="preserve">Denise Boucher, </w:t>
      </w:r>
      <w:r w:rsidRPr="00442AD6">
        <w:rPr>
          <w:rFonts w:ascii="Arial" w:hAnsi="Arial" w:cs="Arial"/>
          <w:i/>
          <w:iCs/>
          <w:sz w:val="28"/>
          <w:szCs w:val="28"/>
        </w:rPr>
        <w:t>Les fées ont soif</w:t>
      </w:r>
      <w:r w:rsidR="00061DBB" w:rsidRPr="00442AD6">
        <w:rPr>
          <w:rFonts w:ascii="Arial" w:hAnsi="Arial" w:cs="Arial"/>
          <w:sz w:val="28"/>
          <w:szCs w:val="28"/>
        </w:rPr>
        <w:t>, collection Théâtre, Typo, 2008</w:t>
      </w:r>
      <w:r w:rsidR="00442AD6" w:rsidRPr="00442AD6">
        <w:rPr>
          <w:rFonts w:ascii="Arial" w:hAnsi="Arial" w:cs="Arial"/>
          <w:sz w:val="28"/>
          <w:szCs w:val="28"/>
        </w:rPr>
        <w:t>, 108</w:t>
      </w:r>
      <w:r w:rsidR="007F3F79">
        <w:rPr>
          <w:rFonts w:ascii="Arial" w:hAnsi="Arial" w:cs="Arial"/>
          <w:sz w:val="28"/>
          <w:szCs w:val="28"/>
        </w:rPr>
        <w:t> </w:t>
      </w:r>
      <w:r w:rsidR="00442AD6">
        <w:rPr>
          <w:rFonts w:ascii="Arial" w:hAnsi="Arial" w:cs="Arial"/>
          <w:sz w:val="28"/>
          <w:szCs w:val="28"/>
        </w:rPr>
        <w:t xml:space="preserve">p. ISBN </w:t>
      </w:r>
      <w:r w:rsidR="000261C9" w:rsidRPr="000261C9">
        <w:rPr>
          <w:rFonts w:ascii="Arial" w:hAnsi="Arial" w:cs="Arial"/>
          <w:color w:val="000000"/>
          <w:sz w:val="28"/>
          <w:szCs w:val="28"/>
          <w:shd w:val="clear" w:color="auto" w:fill="FFFFFF"/>
        </w:rPr>
        <w:t>978-2-89295-234-6</w:t>
      </w:r>
      <w:r w:rsidR="000261C9">
        <w:rPr>
          <w:rFonts w:ascii="Roboto" w:hAnsi="Roboto"/>
          <w:color w:val="000000"/>
          <w:shd w:val="clear" w:color="auto" w:fill="FFFFFF"/>
        </w:rPr>
        <w:t> </w:t>
      </w:r>
    </w:p>
    <w:p w14:paraId="57A642D0" w14:textId="77777777" w:rsidR="009A7E60" w:rsidRDefault="009A7E60" w:rsidP="00442AD6">
      <w:pPr>
        <w:autoSpaceDE w:val="0"/>
        <w:autoSpaceDN w:val="0"/>
        <w:adjustRightInd w:val="0"/>
        <w:jc w:val="both"/>
        <w:rPr>
          <w:rFonts w:ascii="Arial" w:hAnsi="Arial" w:cs="Arial"/>
        </w:rPr>
      </w:pPr>
    </w:p>
    <w:p w14:paraId="6133003A" w14:textId="3ED049A6" w:rsidR="00FF064B" w:rsidRPr="00442AD6" w:rsidRDefault="00FF064B" w:rsidP="00442AD6">
      <w:pPr>
        <w:autoSpaceDE w:val="0"/>
        <w:autoSpaceDN w:val="0"/>
        <w:adjustRightInd w:val="0"/>
        <w:jc w:val="both"/>
        <w:rPr>
          <w:rFonts w:ascii="Arial" w:hAnsi="Arial" w:cs="Arial"/>
        </w:rPr>
      </w:pPr>
      <w:r w:rsidRPr="00442AD6">
        <w:rPr>
          <w:rFonts w:ascii="Arial" w:hAnsi="Arial" w:cs="Arial"/>
        </w:rPr>
        <w:t>(Édition originale 1978)</w:t>
      </w:r>
    </w:p>
    <w:p w14:paraId="466AAFC1" w14:textId="77777777" w:rsidR="00061DBB" w:rsidRPr="008D384D" w:rsidRDefault="00061DBB" w:rsidP="008D384D">
      <w:pPr>
        <w:autoSpaceDE w:val="0"/>
        <w:autoSpaceDN w:val="0"/>
        <w:adjustRightInd w:val="0"/>
        <w:jc w:val="both"/>
        <w:rPr>
          <w:rFonts w:ascii="Arial" w:hAnsi="Arial" w:cs="Arial"/>
          <w:b/>
          <w:bCs/>
        </w:rPr>
      </w:pPr>
    </w:p>
    <w:p w14:paraId="74D87904" w14:textId="17EF7855" w:rsidR="0092530C" w:rsidRPr="008D384D" w:rsidRDefault="00E92443" w:rsidP="008D384D">
      <w:pPr>
        <w:autoSpaceDE w:val="0"/>
        <w:autoSpaceDN w:val="0"/>
        <w:adjustRightInd w:val="0"/>
        <w:jc w:val="both"/>
        <w:rPr>
          <w:rFonts w:ascii="Arial" w:hAnsi="Arial" w:cs="Arial"/>
          <w:color w:val="222826"/>
          <w:shd w:val="clear" w:color="auto" w:fill="F2F2F2"/>
        </w:rPr>
      </w:pPr>
      <w:r w:rsidRPr="007F3F79">
        <w:rPr>
          <w:rFonts w:ascii="Arial" w:hAnsi="Arial" w:cs="Arial"/>
          <w:color w:val="222826"/>
          <w:shd w:val="clear" w:color="auto" w:fill="F2F2F2"/>
        </w:rPr>
        <w:t>«</w:t>
      </w:r>
      <w:r w:rsidR="007F3F79" w:rsidRPr="007F3F79">
        <w:rPr>
          <w:rFonts w:ascii="Arial" w:hAnsi="Arial" w:cs="Arial"/>
          <w:color w:val="222826"/>
          <w:shd w:val="clear" w:color="auto" w:fill="F2F2F2"/>
        </w:rPr>
        <w:t> </w:t>
      </w:r>
      <w:r w:rsidR="0092530C" w:rsidRPr="007F3F79">
        <w:rPr>
          <w:rFonts w:ascii="Arial" w:hAnsi="Arial" w:cs="Arial"/>
          <w:color w:val="222826"/>
          <w:shd w:val="clear" w:color="auto" w:fill="F2F2F2"/>
        </w:rPr>
        <w:t xml:space="preserve">Célèbre pour la polémique qu’elle a provoquée à sa création en 1978, </w:t>
      </w:r>
      <w:r w:rsidR="0092530C" w:rsidRPr="007F3F79">
        <w:rPr>
          <w:rFonts w:ascii="Arial" w:hAnsi="Arial" w:cs="Arial"/>
          <w:i/>
          <w:iCs/>
          <w:color w:val="222826"/>
          <w:shd w:val="clear" w:color="auto" w:fill="F2F2F2"/>
        </w:rPr>
        <w:t>Les fées ont soif</w:t>
      </w:r>
      <w:r w:rsidR="0092530C" w:rsidRPr="007F3F79">
        <w:rPr>
          <w:rFonts w:ascii="Arial" w:hAnsi="Arial" w:cs="Arial"/>
          <w:color w:val="222826"/>
          <w:shd w:val="clear" w:color="auto" w:fill="F2F2F2"/>
        </w:rPr>
        <w:t xml:space="preserve"> est une pièce de théâtre remarquable par la vivacité de sa langue et l’audace de son propos. Ce classique de la dramaturgie québécoise, vendu à plus </w:t>
      </w:r>
      <w:r w:rsidR="0092530C" w:rsidRPr="007F3F79">
        <w:rPr>
          <w:rFonts w:ascii="Arial" w:hAnsi="Arial" w:cs="Arial"/>
          <w:color w:val="222826"/>
          <w:shd w:val="clear" w:color="auto" w:fill="F2F2F2"/>
        </w:rPr>
        <w:lastRenderedPageBreak/>
        <w:t>de 100 000 exemplaires, a été traduit et joué en plusieurs langues, ce qui démontre bien sa valeur universelle et la nécessité de la quête de la liberté.</w:t>
      </w:r>
    </w:p>
    <w:p w14:paraId="183757B1" w14:textId="77777777" w:rsidR="0092530C" w:rsidRPr="008D384D" w:rsidRDefault="0092530C" w:rsidP="008D384D">
      <w:pPr>
        <w:autoSpaceDE w:val="0"/>
        <w:autoSpaceDN w:val="0"/>
        <w:adjustRightInd w:val="0"/>
        <w:jc w:val="both"/>
        <w:rPr>
          <w:rFonts w:ascii="Arial" w:hAnsi="Arial" w:cs="Arial"/>
          <w:color w:val="003324"/>
          <w:shd w:val="clear" w:color="auto" w:fill="FFFFFF"/>
        </w:rPr>
      </w:pPr>
    </w:p>
    <w:p w14:paraId="48C38F22" w14:textId="3C116C57" w:rsidR="00061DBB" w:rsidRPr="008D384D" w:rsidRDefault="00061DBB" w:rsidP="008D384D">
      <w:pPr>
        <w:autoSpaceDE w:val="0"/>
        <w:autoSpaceDN w:val="0"/>
        <w:adjustRightInd w:val="0"/>
        <w:jc w:val="both"/>
        <w:rPr>
          <w:rFonts w:ascii="Arial" w:hAnsi="Arial" w:cs="Arial"/>
          <w:color w:val="003324"/>
          <w:shd w:val="clear" w:color="auto" w:fill="FFFFFF"/>
        </w:rPr>
      </w:pPr>
      <w:r w:rsidRPr="008D384D">
        <w:rPr>
          <w:rFonts w:ascii="Arial" w:hAnsi="Arial" w:cs="Arial"/>
          <w:color w:val="003324"/>
          <w:shd w:val="clear" w:color="auto" w:fill="FFFFFF"/>
        </w:rPr>
        <w:t xml:space="preserve">Du manifeste, </w:t>
      </w:r>
      <w:r w:rsidRPr="008D384D">
        <w:rPr>
          <w:rFonts w:ascii="Arial" w:hAnsi="Arial" w:cs="Arial"/>
          <w:i/>
          <w:iCs/>
          <w:color w:val="003324"/>
          <w:shd w:val="clear" w:color="auto" w:fill="FFFFFF"/>
        </w:rPr>
        <w:t>Les fées ont soif</w:t>
      </w:r>
      <w:r w:rsidRPr="008D384D">
        <w:rPr>
          <w:rFonts w:ascii="Arial" w:hAnsi="Arial" w:cs="Arial"/>
          <w:color w:val="003324"/>
          <w:shd w:val="clear" w:color="auto" w:fill="FFFFFF"/>
        </w:rPr>
        <w:t xml:space="preserve"> a encore et surtout l'aspect iconoclaste. Au sens propre et fort du terme. [...] Les archétypes de la Vierge, de la mère et de la putain, plus qu'un système de représentation théâtrale efficace, sont les fondements mêmes sur lesquels on s'est appuyé pour évacuer la femme de sa propre histoire et de son corps. L'originalité de la pièce a été de lier les trois images, d'en faire une trinité opérante et parlante, capable de dénoncer ses peurs, ses manques et, par-dessus tout, son état de latence. [...] À la violence des actes et des modèles les Fées opposent la machine désirante du </w:t>
      </w:r>
      <w:proofErr w:type="spellStart"/>
      <w:r w:rsidRPr="008D384D">
        <w:rPr>
          <w:rFonts w:ascii="Arial" w:hAnsi="Arial" w:cs="Arial"/>
          <w:color w:val="003324"/>
          <w:shd w:val="clear" w:color="auto" w:fill="FFFFFF"/>
        </w:rPr>
        <w:t>je</w:t>
      </w:r>
      <w:proofErr w:type="spellEnd"/>
      <w:r w:rsidRPr="008D384D">
        <w:rPr>
          <w:rFonts w:ascii="Arial" w:hAnsi="Arial" w:cs="Arial"/>
          <w:color w:val="003324"/>
          <w:shd w:val="clear" w:color="auto" w:fill="FFFFFF"/>
        </w:rPr>
        <w:t xml:space="preserve"> se constituant comme sujet. Et ce au risque de l'anarchie libertaire. [...] Relire les Fées, c'est enfin s'étonner du tapage causé par la pièce lors de sa création.</w:t>
      </w:r>
      <w:r w:rsidR="007F3F79">
        <w:rPr>
          <w:rFonts w:ascii="Arial" w:hAnsi="Arial" w:cs="Arial"/>
          <w:color w:val="003324"/>
          <w:shd w:val="clear" w:color="auto" w:fill="FFFFFF"/>
        </w:rPr>
        <w:t> </w:t>
      </w:r>
      <w:r w:rsidR="00E92443">
        <w:rPr>
          <w:rFonts w:ascii="Arial" w:hAnsi="Arial" w:cs="Arial"/>
          <w:color w:val="003324"/>
          <w:shd w:val="clear" w:color="auto" w:fill="FFFFFF"/>
        </w:rPr>
        <w:t>»</w:t>
      </w:r>
      <w:r w:rsidRPr="008D384D">
        <w:rPr>
          <w:rFonts w:ascii="Arial" w:hAnsi="Arial" w:cs="Arial"/>
          <w:color w:val="003324"/>
          <w:shd w:val="clear" w:color="auto" w:fill="FFFFFF"/>
        </w:rPr>
        <w:t xml:space="preserve"> </w:t>
      </w:r>
      <w:r w:rsidR="00E92443">
        <w:rPr>
          <w:rFonts w:ascii="Arial" w:hAnsi="Arial" w:cs="Arial"/>
          <w:color w:val="003324"/>
          <w:shd w:val="clear" w:color="auto" w:fill="FFFFFF"/>
        </w:rPr>
        <w:t>(</w:t>
      </w:r>
      <w:r w:rsidRPr="008D384D">
        <w:rPr>
          <w:rFonts w:ascii="Arial" w:hAnsi="Arial" w:cs="Arial"/>
          <w:color w:val="003324"/>
          <w:shd w:val="clear" w:color="auto" w:fill="FFFFFF"/>
        </w:rPr>
        <w:t>Lise Gauvin</w:t>
      </w:r>
      <w:r w:rsidR="00E92443">
        <w:rPr>
          <w:rFonts w:ascii="Arial" w:hAnsi="Arial" w:cs="Arial"/>
          <w:color w:val="003324"/>
          <w:shd w:val="clear" w:color="auto" w:fill="FFFFFF"/>
        </w:rPr>
        <w:t>)</w:t>
      </w:r>
    </w:p>
    <w:p w14:paraId="1F4DC742" w14:textId="77777777" w:rsidR="002636AE" w:rsidRPr="008D384D" w:rsidRDefault="002636AE" w:rsidP="008D384D">
      <w:pPr>
        <w:pStyle w:val="Titre2"/>
        <w:shd w:val="clear" w:color="auto" w:fill="FFFFFF"/>
        <w:spacing w:before="0" w:beforeAutospacing="0" w:after="0" w:afterAutospacing="0"/>
        <w:jc w:val="both"/>
        <w:rPr>
          <w:rFonts w:ascii="Arial" w:hAnsi="Arial" w:cs="Arial"/>
          <w:b w:val="0"/>
          <w:bCs w:val="0"/>
          <w:sz w:val="24"/>
          <w:szCs w:val="24"/>
        </w:rPr>
      </w:pPr>
    </w:p>
    <w:p w14:paraId="49F21D30" w14:textId="77777777" w:rsidR="002636AE" w:rsidRDefault="0092530C" w:rsidP="008D384D">
      <w:pPr>
        <w:autoSpaceDE w:val="0"/>
        <w:autoSpaceDN w:val="0"/>
        <w:adjustRightInd w:val="0"/>
        <w:jc w:val="both"/>
        <w:rPr>
          <w:rFonts w:ascii="Arial" w:hAnsi="Arial" w:cs="Arial"/>
        </w:rPr>
      </w:pPr>
      <w:r w:rsidRPr="002636AE">
        <w:rPr>
          <w:rFonts w:ascii="Arial" w:hAnsi="Arial" w:cs="Arial"/>
        </w:rPr>
        <w:t>Pour achat :</w:t>
      </w:r>
      <w:r w:rsidRPr="008D384D">
        <w:rPr>
          <w:rFonts w:ascii="Arial" w:hAnsi="Arial" w:cs="Arial"/>
          <w:b/>
          <w:bCs/>
        </w:rPr>
        <w:t xml:space="preserve"> </w:t>
      </w:r>
    </w:p>
    <w:p w14:paraId="37562222" w14:textId="56ED811A" w:rsidR="0092530C" w:rsidRDefault="00000000" w:rsidP="008D384D">
      <w:pPr>
        <w:autoSpaceDE w:val="0"/>
        <w:autoSpaceDN w:val="0"/>
        <w:adjustRightInd w:val="0"/>
        <w:jc w:val="both"/>
        <w:rPr>
          <w:rStyle w:val="Lienhypertexte"/>
          <w:rFonts w:ascii="Arial" w:hAnsi="Arial" w:cs="Arial"/>
        </w:rPr>
      </w:pPr>
      <w:hyperlink r:id="rId58" w:history="1">
        <w:r w:rsidR="002636AE" w:rsidRPr="00F2094B">
          <w:rPr>
            <w:rStyle w:val="Lienhypertexte"/>
            <w:rFonts w:ascii="Arial" w:hAnsi="Arial" w:cs="Arial"/>
          </w:rPr>
          <w:t>https://www.leslibraires.ca/livres/les-fees-ont-soif-denise-boucher-9782892952346.html</w:t>
        </w:r>
      </w:hyperlink>
    </w:p>
    <w:p w14:paraId="18E66FAC" w14:textId="77777777" w:rsidR="002636AE" w:rsidRDefault="002636AE" w:rsidP="008D384D">
      <w:pPr>
        <w:autoSpaceDE w:val="0"/>
        <w:autoSpaceDN w:val="0"/>
        <w:adjustRightInd w:val="0"/>
        <w:jc w:val="both"/>
        <w:rPr>
          <w:rStyle w:val="Lienhypertexte"/>
          <w:rFonts w:ascii="Arial" w:hAnsi="Arial" w:cs="Arial"/>
        </w:rPr>
      </w:pPr>
    </w:p>
    <w:p w14:paraId="2C74C5DE" w14:textId="1E785A0C" w:rsidR="002636AE" w:rsidRPr="002636AE" w:rsidRDefault="002636AE" w:rsidP="008D384D">
      <w:pPr>
        <w:autoSpaceDE w:val="0"/>
        <w:autoSpaceDN w:val="0"/>
        <w:adjustRightInd w:val="0"/>
        <w:jc w:val="both"/>
        <w:rPr>
          <w:rStyle w:val="Lienhypertexte"/>
          <w:rFonts w:ascii="Arial" w:hAnsi="Arial" w:cs="Arial"/>
          <w:color w:val="auto"/>
          <w:u w:val="none"/>
        </w:rPr>
      </w:pPr>
      <w:r>
        <w:rPr>
          <w:rStyle w:val="Lienhypertexte"/>
          <w:rFonts w:ascii="Arial" w:hAnsi="Arial" w:cs="Arial"/>
          <w:color w:val="auto"/>
          <w:u w:val="none"/>
        </w:rPr>
        <w:t>P</w:t>
      </w:r>
      <w:r w:rsidRPr="002636AE">
        <w:rPr>
          <w:rStyle w:val="Lienhypertexte"/>
          <w:rFonts w:ascii="Arial" w:hAnsi="Arial" w:cs="Arial"/>
          <w:color w:val="auto"/>
          <w:u w:val="none"/>
        </w:rPr>
        <w:t>our emprunt :</w:t>
      </w:r>
    </w:p>
    <w:p w14:paraId="6A327BED" w14:textId="77777777" w:rsidR="002636AE" w:rsidRDefault="002636AE" w:rsidP="002636AE">
      <w:pPr>
        <w:pStyle w:val="Titre2"/>
        <w:shd w:val="clear" w:color="auto" w:fill="FFFFFF"/>
        <w:spacing w:before="0" w:beforeAutospacing="0" w:after="0" w:afterAutospacing="0"/>
        <w:jc w:val="both"/>
        <w:rPr>
          <w:rFonts w:ascii="Arial" w:hAnsi="Arial" w:cs="Arial"/>
          <w:b w:val="0"/>
          <w:bCs w:val="0"/>
          <w:color w:val="4285F4"/>
          <w:sz w:val="24"/>
          <w:szCs w:val="24"/>
          <w:u w:val="single"/>
        </w:rPr>
      </w:pPr>
      <w:r w:rsidRPr="008D384D">
        <w:rPr>
          <w:rFonts w:ascii="Arial" w:hAnsi="Arial" w:cs="Arial"/>
          <w:b w:val="0"/>
          <w:bCs w:val="0"/>
          <w:sz w:val="24"/>
          <w:szCs w:val="24"/>
        </w:rPr>
        <w:t xml:space="preserve">Bibliothèque et Archives nationales du Québec : </w:t>
      </w:r>
      <w:hyperlink r:id="rId59" w:history="1">
        <w:r w:rsidRPr="008D384D">
          <w:rPr>
            <w:rFonts w:ascii="Arial" w:hAnsi="Arial" w:cs="Arial"/>
            <w:b w:val="0"/>
            <w:bCs w:val="0"/>
            <w:color w:val="4285F4"/>
            <w:sz w:val="24"/>
            <w:szCs w:val="24"/>
            <w:u w:val="single"/>
          </w:rPr>
          <w:t>842.914 B7533f 2008</w:t>
        </w:r>
      </w:hyperlink>
    </w:p>
    <w:p w14:paraId="2FA1CDEC" w14:textId="77777777" w:rsidR="002636AE" w:rsidRPr="008D384D" w:rsidRDefault="002636AE" w:rsidP="008D384D">
      <w:pPr>
        <w:autoSpaceDE w:val="0"/>
        <w:autoSpaceDN w:val="0"/>
        <w:adjustRightInd w:val="0"/>
        <w:jc w:val="both"/>
        <w:rPr>
          <w:rFonts w:ascii="Arial" w:hAnsi="Arial" w:cs="Arial"/>
        </w:rPr>
      </w:pPr>
    </w:p>
    <w:p w14:paraId="70596CA0" w14:textId="77777777" w:rsidR="0092530C" w:rsidRPr="008D384D" w:rsidRDefault="0092530C" w:rsidP="008D384D">
      <w:pPr>
        <w:autoSpaceDE w:val="0"/>
        <w:autoSpaceDN w:val="0"/>
        <w:adjustRightInd w:val="0"/>
        <w:jc w:val="both"/>
        <w:rPr>
          <w:rFonts w:ascii="Arial" w:hAnsi="Arial" w:cs="Arial"/>
          <w:b/>
          <w:bCs/>
        </w:rPr>
      </w:pPr>
    </w:p>
    <w:p w14:paraId="27FC024F" w14:textId="2FD4759B" w:rsidR="00F00432" w:rsidRPr="00325D17" w:rsidRDefault="0092530C" w:rsidP="008D384D">
      <w:pPr>
        <w:autoSpaceDE w:val="0"/>
        <w:autoSpaceDN w:val="0"/>
        <w:adjustRightInd w:val="0"/>
        <w:jc w:val="both"/>
        <w:rPr>
          <w:rFonts w:ascii="Arial" w:hAnsi="Arial" w:cs="Arial"/>
          <w:sz w:val="28"/>
          <w:szCs w:val="28"/>
          <w:u w:val="single"/>
          <w:lang w:val="en-CA"/>
        </w:rPr>
      </w:pPr>
      <w:proofErr w:type="spellStart"/>
      <w:r w:rsidRPr="00325D17">
        <w:rPr>
          <w:rFonts w:ascii="Arial" w:hAnsi="Arial" w:cs="Arial"/>
          <w:sz w:val="28"/>
          <w:szCs w:val="28"/>
          <w:u w:val="single"/>
          <w:lang w:val="en-CA"/>
        </w:rPr>
        <w:t>Traduction</w:t>
      </w:r>
      <w:proofErr w:type="spellEnd"/>
      <w:r w:rsidRPr="00325D17">
        <w:rPr>
          <w:rFonts w:ascii="Arial" w:hAnsi="Arial" w:cs="Arial"/>
          <w:sz w:val="28"/>
          <w:szCs w:val="28"/>
          <w:u w:val="single"/>
          <w:lang w:val="en-CA"/>
        </w:rPr>
        <w:t xml:space="preserve"> </w:t>
      </w:r>
      <w:proofErr w:type="gramStart"/>
      <w:r w:rsidRPr="00325D17">
        <w:rPr>
          <w:rFonts w:ascii="Arial" w:hAnsi="Arial" w:cs="Arial"/>
          <w:sz w:val="28"/>
          <w:szCs w:val="28"/>
          <w:u w:val="single"/>
          <w:lang w:val="en-CA"/>
        </w:rPr>
        <w:t>anglaise :</w:t>
      </w:r>
      <w:proofErr w:type="gramEnd"/>
    </w:p>
    <w:p w14:paraId="01011667" w14:textId="77777777" w:rsidR="0092530C" w:rsidRPr="008D384D" w:rsidRDefault="0092530C" w:rsidP="008D384D">
      <w:pPr>
        <w:autoSpaceDE w:val="0"/>
        <w:autoSpaceDN w:val="0"/>
        <w:adjustRightInd w:val="0"/>
        <w:jc w:val="both"/>
        <w:rPr>
          <w:rFonts w:ascii="Arial" w:hAnsi="Arial" w:cs="Arial"/>
          <w:b/>
          <w:bCs/>
          <w:lang w:val="en-CA"/>
        </w:rPr>
      </w:pPr>
    </w:p>
    <w:p w14:paraId="35348D47" w14:textId="037611F6" w:rsidR="00866ECA" w:rsidRPr="0069672E" w:rsidRDefault="0092530C" w:rsidP="008D384D">
      <w:pPr>
        <w:autoSpaceDE w:val="0"/>
        <w:autoSpaceDN w:val="0"/>
        <w:adjustRightInd w:val="0"/>
        <w:jc w:val="both"/>
        <w:rPr>
          <w:rFonts w:ascii="Arial" w:hAnsi="Arial" w:cs="Arial"/>
          <w:color w:val="000000"/>
          <w:shd w:val="clear" w:color="auto" w:fill="FFFFFF"/>
          <w:lang w:val="en-CA"/>
        </w:rPr>
      </w:pPr>
      <w:r w:rsidRPr="008D384D">
        <w:rPr>
          <w:rFonts w:ascii="Arial" w:hAnsi="Arial" w:cs="Arial"/>
          <w:color w:val="000000"/>
          <w:shd w:val="clear" w:color="auto" w:fill="FFFFFF"/>
          <w:lang w:val="en-US"/>
        </w:rPr>
        <w:t xml:space="preserve">Denise Boucher, </w:t>
      </w:r>
      <w:r w:rsidRPr="008D384D">
        <w:rPr>
          <w:rFonts w:ascii="Arial" w:hAnsi="Arial" w:cs="Arial"/>
          <w:i/>
          <w:iCs/>
          <w:color w:val="000000"/>
          <w:shd w:val="clear" w:color="auto" w:fill="FFFFFF"/>
          <w:lang w:val="en-US"/>
        </w:rPr>
        <w:t xml:space="preserve">The Fairies </w:t>
      </w:r>
      <w:r w:rsidR="00901CD0">
        <w:rPr>
          <w:rFonts w:ascii="Arial" w:hAnsi="Arial" w:cs="Arial"/>
          <w:i/>
          <w:iCs/>
          <w:color w:val="000000"/>
          <w:shd w:val="clear" w:color="auto" w:fill="FFFFFF"/>
          <w:lang w:val="en-US"/>
        </w:rPr>
        <w:t>A</w:t>
      </w:r>
      <w:r w:rsidRPr="008D384D">
        <w:rPr>
          <w:rFonts w:ascii="Arial" w:hAnsi="Arial" w:cs="Arial"/>
          <w:i/>
          <w:iCs/>
          <w:color w:val="000000"/>
          <w:shd w:val="clear" w:color="auto" w:fill="FFFFFF"/>
          <w:lang w:val="en-US"/>
        </w:rPr>
        <w:t xml:space="preserve">re </w:t>
      </w:r>
      <w:r w:rsidR="00901CD0">
        <w:rPr>
          <w:rFonts w:ascii="Arial" w:hAnsi="Arial" w:cs="Arial"/>
          <w:i/>
          <w:iCs/>
          <w:color w:val="000000"/>
          <w:shd w:val="clear" w:color="auto" w:fill="FFFFFF"/>
          <w:lang w:val="en-US"/>
        </w:rPr>
        <w:t>T</w:t>
      </w:r>
      <w:r w:rsidRPr="008D384D">
        <w:rPr>
          <w:rFonts w:ascii="Arial" w:hAnsi="Arial" w:cs="Arial"/>
          <w:i/>
          <w:iCs/>
          <w:color w:val="000000"/>
          <w:shd w:val="clear" w:color="auto" w:fill="FFFFFF"/>
          <w:lang w:val="en-US"/>
        </w:rPr>
        <w:t>hirsty</w:t>
      </w:r>
      <w:r w:rsidRPr="002636AE">
        <w:rPr>
          <w:rFonts w:ascii="Arial" w:hAnsi="Arial" w:cs="Arial"/>
          <w:i/>
          <w:iCs/>
          <w:color w:val="000000"/>
          <w:shd w:val="clear" w:color="auto" w:fill="FFFFFF"/>
          <w:lang w:val="en-US"/>
        </w:rPr>
        <w:t xml:space="preserve">: </w:t>
      </w:r>
      <w:proofErr w:type="gramStart"/>
      <w:r w:rsidRPr="002636AE">
        <w:rPr>
          <w:rFonts w:ascii="Arial" w:hAnsi="Arial" w:cs="Arial"/>
          <w:i/>
          <w:iCs/>
          <w:color w:val="000000"/>
          <w:shd w:val="clear" w:color="auto" w:fill="FFFFFF"/>
          <w:lang w:val="en-US"/>
        </w:rPr>
        <w:t>a</w:t>
      </w:r>
      <w:proofErr w:type="gramEnd"/>
      <w:r w:rsidR="002636AE" w:rsidRPr="002636AE">
        <w:rPr>
          <w:rFonts w:ascii="Arial" w:hAnsi="Arial" w:cs="Arial"/>
          <w:i/>
          <w:iCs/>
          <w:color w:val="000000"/>
          <w:shd w:val="clear" w:color="auto" w:fill="FFFFFF"/>
          <w:lang w:val="en-US"/>
        </w:rPr>
        <w:t xml:space="preserve"> </w:t>
      </w:r>
      <w:r w:rsidR="00901CD0" w:rsidRPr="002636AE">
        <w:rPr>
          <w:rFonts w:ascii="Arial" w:hAnsi="Arial" w:cs="Arial"/>
          <w:i/>
          <w:iCs/>
          <w:color w:val="000000"/>
          <w:shd w:val="clear" w:color="auto" w:fill="FFFFFF"/>
          <w:lang w:val="en-US"/>
        </w:rPr>
        <w:t>P</w:t>
      </w:r>
      <w:r w:rsidRPr="002636AE">
        <w:rPr>
          <w:rFonts w:ascii="Arial" w:hAnsi="Arial" w:cs="Arial"/>
          <w:i/>
          <w:iCs/>
          <w:color w:val="000000"/>
          <w:shd w:val="clear" w:color="auto" w:fill="FFFFFF"/>
          <w:lang w:val="en-US"/>
        </w:rPr>
        <w:t>lay</w:t>
      </w:r>
      <w:r w:rsidRPr="008D384D">
        <w:rPr>
          <w:rFonts w:ascii="Arial" w:hAnsi="Arial" w:cs="Arial"/>
          <w:color w:val="000000"/>
          <w:shd w:val="clear" w:color="auto" w:fill="FFFFFF"/>
          <w:lang w:val="en-US"/>
        </w:rPr>
        <w:t xml:space="preserve">, Vancouver, </w:t>
      </w:r>
      <w:proofErr w:type="spellStart"/>
      <w:r w:rsidRPr="008D384D">
        <w:rPr>
          <w:rFonts w:ascii="Arial" w:hAnsi="Arial" w:cs="Arial"/>
          <w:color w:val="000000"/>
          <w:shd w:val="clear" w:color="auto" w:fill="FFFFFF"/>
          <w:lang w:val="en-US"/>
        </w:rPr>
        <w:t>Talonbooks</w:t>
      </w:r>
      <w:proofErr w:type="spellEnd"/>
      <w:r w:rsidRPr="008D384D">
        <w:rPr>
          <w:rFonts w:ascii="Arial" w:hAnsi="Arial" w:cs="Arial"/>
          <w:color w:val="000000"/>
          <w:shd w:val="clear" w:color="auto" w:fill="FFFFFF"/>
          <w:lang w:val="en-US"/>
        </w:rPr>
        <w:t>, 1982</w:t>
      </w:r>
      <w:r w:rsidR="00325D17">
        <w:rPr>
          <w:rFonts w:ascii="Arial" w:hAnsi="Arial" w:cs="Arial"/>
          <w:color w:val="000000"/>
          <w:shd w:val="clear" w:color="auto" w:fill="FFFFFF"/>
          <w:lang w:val="en-US"/>
        </w:rPr>
        <w:t>,</w:t>
      </w:r>
      <w:r w:rsidR="00901CD0">
        <w:rPr>
          <w:rFonts w:ascii="Arial" w:hAnsi="Arial" w:cs="Arial"/>
          <w:color w:val="000000"/>
          <w:shd w:val="clear" w:color="auto" w:fill="FFFFFF"/>
          <w:lang w:val="en-US"/>
        </w:rPr>
        <w:t xml:space="preserve"> </w:t>
      </w:r>
      <w:r w:rsidR="0069672E">
        <w:rPr>
          <w:rFonts w:ascii="Arial" w:hAnsi="Arial" w:cs="Arial"/>
          <w:color w:val="000000"/>
          <w:shd w:val="clear" w:color="auto" w:fill="FFFFFF"/>
          <w:lang w:val="en-US"/>
        </w:rPr>
        <w:t xml:space="preserve">67 p. ISBN </w:t>
      </w:r>
      <w:r w:rsidR="0069672E" w:rsidRPr="0069672E">
        <w:rPr>
          <w:rFonts w:ascii="Roboto" w:hAnsi="Roboto"/>
          <w:color w:val="000000"/>
          <w:shd w:val="clear" w:color="auto" w:fill="FFFFFF"/>
          <w:lang w:val="en-CA"/>
        </w:rPr>
        <w:t>0889222002</w:t>
      </w:r>
    </w:p>
    <w:p w14:paraId="58A4F932" w14:textId="6971F3D0" w:rsidR="00901CD0" w:rsidRDefault="00901CD0" w:rsidP="008D384D">
      <w:pPr>
        <w:autoSpaceDE w:val="0"/>
        <w:autoSpaceDN w:val="0"/>
        <w:adjustRightInd w:val="0"/>
        <w:jc w:val="both"/>
        <w:rPr>
          <w:rFonts w:ascii="Arial" w:hAnsi="Arial" w:cs="Arial"/>
          <w:color w:val="000000"/>
          <w:shd w:val="clear" w:color="auto" w:fill="FFFFFF"/>
        </w:rPr>
      </w:pPr>
      <w:r w:rsidRPr="00901CD0">
        <w:rPr>
          <w:rFonts w:ascii="Arial" w:hAnsi="Arial" w:cs="Arial"/>
          <w:color w:val="000000"/>
          <w:shd w:val="clear" w:color="auto" w:fill="FFFFFF"/>
        </w:rPr>
        <w:t>(T</w:t>
      </w:r>
      <w:r>
        <w:rPr>
          <w:rFonts w:ascii="Arial" w:hAnsi="Arial" w:cs="Arial"/>
          <w:color w:val="000000"/>
          <w:shd w:val="clear" w:color="auto" w:fill="FFFFFF"/>
        </w:rPr>
        <w:t>raduction par Allan Brown)</w:t>
      </w:r>
      <w:r w:rsidR="0069672E">
        <w:rPr>
          <w:rFonts w:ascii="Arial" w:hAnsi="Arial" w:cs="Arial"/>
          <w:color w:val="000000"/>
          <w:shd w:val="clear" w:color="auto" w:fill="FFFFFF"/>
        </w:rPr>
        <w:t xml:space="preserve"> </w:t>
      </w:r>
    </w:p>
    <w:p w14:paraId="65061034" w14:textId="77777777" w:rsidR="00901CD0" w:rsidRPr="00901CD0" w:rsidRDefault="00901CD0" w:rsidP="008D384D">
      <w:pPr>
        <w:autoSpaceDE w:val="0"/>
        <w:autoSpaceDN w:val="0"/>
        <w:adjustRightInd w:val="0"/>
        <w:jc w:val="both"/>
        <w:rPr>
          <w:rFonts w:ascii="Arial" w:hAnsi="Arial" w:cs="Arial"/>
          <w:color w:val="000000"/>
          <w:shd w:val="clear" w:color="auto" w:fill="FFFFFF"/>
        </w:rPr>
      </w:pPr>
    </w:p>
    <w:p w14:paraId="254AB155" w14:textId="77777777" w:rsidR="00693C4E" w:rsidRDefault="00693C4E" w:rsidP="008D384D">
      <w:pPr>
        <w:autoSpaceDE w:val="0"/>
        <w:autoSpaceDN w:val="0"/>
        <w:adjustRightInd w:val="0"/>
        <w:jc w:val="both"/>
        <w:rPr>
          <w:rFonts w:ascii="Arial" w:hAnsi="Arial" w:cs="Arial"/>
        </w:rPr>
      </w:pPr>
      <w:r>
        <w:rPr>
          <w:rFonts w:ascii="Arial" w:hAnsi="Arial" w:cs="Arial"/>
        </w:rPr>
        <w:t>Pour emprunt :</w:t>
      </w:r>
    </w:p>
    <w:p w14:paraId="7E5A13D9" w14:textId="14914D2F" w:rsidR="00866ECA" w:rsidRDefault="00866ECA" w:rsidP="008D384D">
      <w:pPr>
        <w:autoSpaceDE w:val="0"/>
        <w:autoSpaceDN w:val="0"/>
        <w:adjustRightInd w:val="0"/>
        <w:jc w:val="both"/>
        <w:rPr>
          <w:rStyle w:val="Lienhypertexte"/>
          <w:rFonts w:ascii="Arial" w:hAnsi="Arial" w:cs="Arial"/>
          <w:color w:val="4285F4"/>
        </w:rPr>
      </w:pPr>
      <w:r w:rsidRPr="008D384D">
        <w:rPr>
          <w:rFonts w:ascii="Arial" w:hAnsi="Arial" w:cs="Arial"/>
        </w:rPr>
        <w:t xml:space="preserve">Bibliothèque et Archives nationales du Québec : </w:t>
      </w:r>
      <w:hyperlink r:id="rId60" w:history="1">
        <w:r w:rsidRPr="008D384D">
          <w:rPr>
            <w:rStyle w:val="Lienhypertexte"/>
            <w:rFonts w:ascii="Arial" w:hAnsi="Arial" w:cs="Arial"/>
            <w:color w:val="4285F4"/>
          </w:rPr>
          <w:t>C842.54 B7533f A1982</w:t>
        </w:r>
      </w:hyperlink>
    </w:p>
    <w:p w14:paraId="443623DB" w14:textId="77777777" w:rsidR="00325D17" w:rsidRDefault="00325D17" w:rsidP="008D384D">
      <w:pPr>
        <w:autoSpaceDE w:val="0"/>
        <w:autoSpaceDN w:val="0"/>
        <w:adjustRightInd w:val="0"/>
        <w:jc w:val="both"/>
        <w:rPr>
          <w:rStyle w:val="Lienhypertexte"/>
          <w:rFonts w:ascii="Arial" w:hAnsi="Arial" w:cs="Arial"/>
          <w:color w:val="4285F4"/>
        </w:rPr>
      </w:pPr>
    </w:p>
    <w:p w14:paraId="63E3E671" w14:textId="02168A36" w:rsidR="00325D17" w:rsidRDefault="00325D17" w:rsidP="0069672E">
      <w:pPr>
        <w:tabs>
          <w:tab w:val="center" w:pos="4320"/>
        </w:tabs>
        <w:autoSpaceDE w:val="0"/>
        <w:autoSpaceDN w:val="0"/>
        <w:adjustRightInd w:val="0"/>
        <w:jc w:val="both"/>
        <w:rPr>
          <w:rStyle w:val="Lienhypertexte"/>
          <w:rFonts w:ascii="Arial" w:hAnsi="Arial" w:cs="Arial"/>
          <w:color w:val="auto"/>
          <w:sz w:val="28"/>
          <w:szCs w:val="28"/>
        </w:rPr>
      </w:pPr>
      <w:r w:rsidRPr="00325D17">
        <w:rPr>
          <w:rStyle w:val="Lienhypertexte"/>
          <w:rFonts w:ascii="Arial" w:hAnsi="Arial" w:cs="Arial"/>
          <w:color w:val="auto"/>
          <w:sz w:val="28"/>
          <w:szCs w:val="28"/>
        </w:rPr>
        <w:t>Not</w:t>
      </w:r>
      <w:r w:rsidR="00CD3D00">
        <w:rPr>
          <w:rStyle w:val="Lienhypertexte"/>
          <w:rFonts w:ascii="Arial" w:hAnsi="Arial" w:cs="Arial"/>
          <w:color w:val="auto"/>
          <w:sz w:val="28"/>
          <w:szCs w:val="28"/>
        </w:rPr>
        <w:t>ic</w:t>
      </w:r>
      <w:r w:rsidRPr="00325D17">
        <w:rPr>
          <w:rStyle w:val="Lienhypertexte"/>
          <w:rFonts w:ascii="Arial" w:hAnsi="Arial" w:cs="Arial"/>
          <w:color w:val="auto"/>
          <w:sz w:val="28"/>
          <w:szCs w:val="28"/>
        </w:rPr>
        <w:t>e biographique :</w:t>
      </w:r>
    </w:p>
    <w:p w14:paraId="230229D2" w14:textId="77777777" w:rsidR="00FB3219" w:rsidRDefault="00FB3219" w:rsidP="008D384D">
      <w:pPr>
        <w:autoSpaceDE w:val="0"/>
        <w:autoSpaceDN w:val="0"/>
        <w:adjustRightInd w:val="0"/>
        <w:jc w:val="both"/>
        <w:rPr>
          <w:rStyle w:val="Lienhypertexte"/>
          <w:rFonts w:ascii="Arial" w:hAnsi="Arial" w:cs="Arial"/>
          <w:color w:val="auto"/>
        </w:rPr>
      </w:pPr>
    </w:p>
    <w:p w14:paraId="5E79AD28" w14:textId="6B25D9AB" w:rsidR="00214376" w:rsidRPr="00C90050" w:rsidRDefault="00C90050" w:rsidP="008D384D">
      <w:pPr>
        <w:autoSpaceDE w:val="0"/>
        <w:autoSpaceDN w:val="0"/>
        <w:adjustRightInd w:val="0"/>
        <w:jc w:val="both"/>
        <w:rPr>
          <w:rStyle w:val="Lienhypertexte"/>
          <w:rFonts w:ascii="Arial" w:hAnsi="Arial" w:cs="Arial"/>
          <w:color w:val="auto"/>
        </w:rPr>
      </w:pPr>
      <w:r w:rsidRPr="00C90050">
        <w:rPr>
          <w:rFonts w:ascii="Arial" w:hAnsi="Arial" w:cs="Arial"/>
        </w:rPr>
        <w:t>Deni</w:t>
      </w:r>
      <w:r>
        <w:rPr>
          <w:rFonts w:ascii="Arial" w:hAnsi="Arial" w:cs="Arial"/>
        </w:rPr>
        <w:t>se Boucher</w:t>
      </w:r>
      <w:r w:rsidRPr="00C90050">
        <w:rPr>
          <w:rFonts w:ascii="Arial" w:hAnsi="Arial" w:cs="Arial"/>
        </w:rPr>
        <w:t xml:space="preserve"> a publié près de vingt ouvrages et de nombreux textes en collectifs et en revues. Sa pièce </w:t>
      </w:r>
      <w:r w:rsidRPr="00C90050">
        <w:rPr>
          <w:rFonts w:ascii="Arial" w:hAnsi="Arial" w:cs="Arial"/>
          <w:i/>
          <w:iCs/>
        </w:rPr>
        <w:t>Les fées ont soif</w:t>
      </w:r>
      <w:r w:rsidRPr="00C90050">
        <w:rPr>
          <w:rFonts w:ascii="Arial" w:hAnsi="Arial" w:cs="Arial"/>
        </w:rPr>
        <w:t>, créée en 1978, fut un véritable coup de théâtre et est produite depuis à travers le monde. Elle s’est vu attribuer de nombreuses récompenses, dont le prix Adagio 2015, le Grand Prix Québ</w:t>
      </w:r>
      <w:r>
        <w:rPr>
          <w:rFonts w:ascii="Arial" w:hAnsi="Arial" w:cs="Arial"/>
        </w:rPr>
        <w:t>e</w:t>
      </w:r>
      <w:r w:rsidRPr="00C90050">
        <w:rPr>
          <w:rFonts w:ascii="Arial" w:hAnsi="Arial" w:cs="Arial"/>
        </w:rPr>
        <w:t>cor du Festival international de la poésie de Trois-Rivières 2017 et le prix Hommage Québ</w:t>
      </w:r>
      <w:r>
        <w:rPr>
          <w:rFonts w:ascii="Arial" w:hAnsi="Arial" w:cs="Arial"/>
        </w:rPr>
        <w:t>e</w:t>
      </w:r>
      <w:r w:rsidRPr="00C90050">
        <w:rPr>
          <w:rFonts w:ascii="Arial" w:hAnsi="Arial" w:cs="Arial"/>
        </w:rPr>
        <w:t>cor en 2019. Denise Boucher est également l’autrice de plusieurs textes de chansons composées pour Pauline Julien, Louise Forestier, Gerry Boulet, Dan Bigras et Chloé Sainte-Marie</w:t>
      </w:r>
      <w:r>
        <w:rPr>
          <w:rFonts w:ascii="Arial" w:hAnsi="Arial" w:cs="Arial"/>
        </w:rPr>
        <w:t>.</w:t>
      </w:r>
    </w:p>
    <w:p w14:paraId="53AE6EBF" w14:textId="77777777" w:rsidR="00214376" w:rsidRDefault="00214376" w:rsidP="008D384D">
      <w:pPr>
        <w:autoSpaceDE w:val="0"/>
        <w:autoSpaceDN w:val="0"/>
        <w:adjustRightInd w:val="0"/>
        <w:jc w:val="both"/>
        <w:rPr>
          <w:rStyle w:val="Lienhypertexte"/>
          <w:rFonts w:ascii="Arial" w:hAnsi="Arial" w:cs="Arial"/>
          <w:color w:val="auto"/>
          <w:sz w:val="28"/>
          <w:szCs w:val="28"/>
        </w:rPr>
      </w:pPr>
    </w:p>
    <w:p w14:paraId="318399F6" w14:textId="77777777" w:rsidR="00866ECA" w:rsidRPr="008D384D" w:rsidRDefault="00866ECA" w:rsidP="008D384D">
      <w:pPr>
        <w:autoSpaceDE w:val="0"/>
        <w:autoSpaceDN w:val="0"/>
        <w:adjustRightInd w:val="0"/>
        <w:jc w:val="both"/>
        <w:rPr>
          <w:rFonts w:ascii="Arial" w:hAnsi="Arial" w:cs="Arial"/>
          <w:color w:val="000000"/>
          <w:shd w:val="clear" w:color="auto" w:fill="FFFFFF"/>
        </w:rPr>
      </w:pPr>
    </w:p>
    <w:p w14:paraId="09F155B6" w14:textId="6955F30F" w:rsidR="00F00432" w:rsidRPr="005E66EE" w:rsidRDefault="00F00432" w:rsidP="008D384D">
      <w:pPr>
        <w:pStyle w:val="Paragraphedeliste"/>
        <w:numPr>
          <w:ilvl w:val="0"/>
          <w:numId w:val="8"/>
        </w:numPr>
        <w:autoSpaceDE w:val="0"/>
        <w:autoSpaceDN w:val="0"/>
        <w:adjustRightInd w:val="0"/>
        <w:ind w:left="0" w:firstLine="0"/>
        <w:jc w:val="both"/>
        <w:rPr>
          <w:rFonts w:ascii="Arial" w:hAnsi="Arial" w:cs="Arial"/>
          <w:kern w:val="0"/>
        </w:rPr>
      </w:pPr>
      <w:r w:rsidRPr="009A7DB3">
        <w:rPr>
          <w:rFonts w:ascii="Arial" w:hAnsi="Arial" w:cs="Arial"/>
          <w:b/>
          <w:bCs/>
          <w:kern w:val="0"/>
          <w:sz w:val="28"/>
          <w:szCs w:val="28"/>
        </w:rPr>
        <w:t xml:space="preserve">Marie-Célie </w:t>
      </w:r>
      <w:proofErr w:type="spellStart"/>
      <w:r w:rsidRPr="009A7DB3">
        <w:rPr>
          <w:rFonts w:ascii="Arial" w:hAnsi="Arial" w:cs="Arial"/>
          <w:b/>
          <w:bCs/>
          <w:kern w:val="0"/>
          <w:sz w:val="28"/>
          <w:szCs w:val="28"/>
        </w:rPr>
        <w:t>Agnant</w:t>
      </w:r>
      <w:proofErr w:type="spellEnd"/>
      <w:r w:rsidRPr="009A7DB3">
        <w:rPr>
          <w:rFonts w:ascii="Arial" w:hAnsi="Arial" w:cs="Arial"/>
          <w:b/>
          <w:bCs/>
          <w:kern w:val="0"/>
          <w:sz w:val="28"/>
          <w:szCs w:val="28"/>
        </w:rPr>
        <w:t xml:space="preserve">, </w:t>
      </w:r>
      <w:r w:rsidRPr="009A7DB3">
        <w:rPr>
          <w:rFonts w:ascii="Arial" w:hAnsi="Arial" w:cs="Arial"/>
          <w:kern w:val="0"/>
          <w:sz w:val="28"/>
          <w:szCs w:val="28"/>
        </w:rPr>
        <w:t>L</w:t>
      </w:r>
      <w:r w:rsidRPr="009A7DB3">
        <w:rPr>
          <w:rFonts w:ascii="Arial" w:hAnsi="Arial" w:cs="Arial"/>
          <w:i/>
          <w:iCs/>
          <w:kern w:val="0"/>
          <w:sz w:val="28"/>
          <w:szCs w:val="28"/>
        </w:rPr>
        <w:t xml:space="preserve">e livre d’Emma, </w:t>
      </w:r>
      <w:r w:rsidR="00CE447D">
        <w:rPr>
          <w:rFonts w:ascii="Arial" w:hAnsi="Arial" w:cs="Arial"/>
          <w:kern w:val="0"/>
        </w:rPr>
        <w:t>Montréal,</w:t>
      </w:r>
      <w:r w:rsidR="00A07076" w:rsidRPr="00214376">
        <w:rPr>
          <w:rFonts w:ascii="Arial" w:hAnsi="Arial" w:cs="Arial"/>
          <w:kern w:val="0"/>
        </w:rPr>
        <w:t xml:space="preserve"> </w:t>
      </w:r>
      <w:r w:rsidR="00CE447D">
        <w:rPr>
          <w:rFonts w:ascii="Arial" w:hAnsi="Arial" w:cs="Arial"/>
          <w:kern w:val="0"/>
        </w:rPr>
        <w:t>É</w:t>
      </w:r>
      <w:r w:rsidR="00A07076" w:rsidRPr="00214376">
        <w:rPr>
          <w:rFonts w:ascii="Arial" w:hAnsi="Arial" w:cs="Arial"/>
          <w:kern w:val="0"/>
        </w:rPr>
        <w:t xml:space="preserve">ditions du remue-ménage, </w:t>
      </w:r>
      <w:r w:rsidRPr="00214376">
        <w:rPr>
          <w:rFonts w:ascii="Arial" w:hAnsi="Arial" w:cs="Arial"/>
          <w:kern w:val="0"/>
        </w:rPr>
        <w:t>2001</w:t>
      </w:r>
      <w:r w:rsidR="00A07076" w:rsidRPr="00214376">
        <w:rPr>
          <w:rFonts w:ascii="Arial" w:hAnsi="Arial" w:cs="Arial"/>
          <w:kern w:val="0"/>
        </w:rPr>
        <w:t>, réédition 2019</w:t>
      </w:r>
      <w:r w:rsidR="00CE447D">
        <w:rPr>
          <w:rFonts w:ascii="Arial" w:hAnsi="Arial" w:cs="Arial"/>
          <w:kern w:val="0"/>
        </w:rPr>
        <w:t xml:space="preserve">, </w:t>
      </w:r>
      <w:r w:rsidR="005E66EE">
        <w:rPr>
          <w:rFonts w:ascii="Arial" w:hAnsi="Arial" w:cs="Arial"/>
          <w:kern w:val="0"/>
        </w:rPr>
        <w:t>168</w:t>
      </w:r>
      <w:r w:rsidR="007F3F79">
        <w:rPr>
          <w:rFonts w:ascii="Arial" w:hAnsi="Arial" w:cs="Arial"/>
          <w:kern w:val="0"/>
        </w:rPr>
        <w:t> </w:t>
      </w:r>
      <w:r w:rsidR="005E66EE">
        <w:rPr>
          <w:rFonts w:ascii="Arial" w:hAnsi="Arial" w:cs="Arial"/>
          <w:kern w:val="0"/>
        </w:rPr>
        <w:t xml:space="preserve">p. ISBN </w:t>
      </w:r>
      <w:r w:rsidR="005E66EE" w:rsidRPr="005E66EE">
        <w:rPr>
          <w:rFonts w:ascii="Arial" w:hAnsi="Arial" w:cs="Arial"/>
          <w:shd w:val="clear" w:color="auto" w:fill="FFFFFF"/>
        </w:rPr>
        <w:t>978-2-89091-687-6</w:t>
      </w:r>
    </w:p>
    <w:p w14:paraId="40C67FC7" w14:textId="77777777" w:rsidR="00A07076" w:rsidRPr="008D384D" w:rsidRDefault="00A07076" w:rsidP="008D384D">
      <w:pPr>
        <w:autoSpaceDE w:val="0"/>
        <w:autoSpaceDN w:val="0"/>
        <w:adjustRightInd w:val="0"/>
        <w:jc w:val="both"/>
        <w:rPr>
          <w:rFonts w:ascii="Arial" w:hAnsi="Arial" w:cs="Arial"/>
          <w:b/>
          <w:bCs/>
        </w:rPr>
      </w:pPr>
    </w:p>
    <w:p w14:paraId="1BCD276B" w14:textId="3A63BE63" w:rsidR="00A07076" w:rsidRPr="008D384D" w:rsidRDefault="00A07076" w:rsidP="008D384D">
      <w:pPr>
        <w:pStyle w:val="NormalWeb"/>
        <w:spacing w:before="0" w:beforeAutospacing="0" w:after="360" w:afterAutospacing="0"/>
        <w:jc w:val="both"/>
        <w:rPr>
          <w:rFonts w:ascii="Arial" w:hAnsi="Arial" w:cs="Arial"/>
          <w:color w:val="333333"/>
        </w:rPr>
      </w:pPr>
      <w:r w:rsidRPr="008D384D">
        <w:rPr>
          <w:rFonts w:ascii="Arial" w:hAnsi="Arial" w:cs="Arial"/>
          <w:color w:val="333333"/>
        </w:rPr>
        <w:lastRenderedPageBreak/>
        <w:t>L’Emma du livre, c’est une femme incandescente à la peau si noire qu’on la croirait bleue, bleue comme ces océans sans horizon qui l’obsèdent tant. Internée dans un hôpital psychiatrique à Montréal et accusée du meurtre de sa fille, Emma n’acceptera de confier ses récits qu’à Flore, son interprète, cette «</w:t>
      </w:r>
      <w:r w:rsidR="007F3F79">
        <w:rPr>
          <w:rFonts w:ascii="Arial" w:hAnsi="Arial" w:cs="Arial"/>
          <w:color w:val="333333"/>
        </w:rPr>
        <w:t> </w:t>
      </w:r>
      <w:r w:rsidRPr="008D384D">
        <w:rPr>
          <w:rFonts w:ascii="Arial" w:hAnsi="Arial" w:cs="Arial"/>
          <w:color w:val="333333"/>
        </w:rPr>
        <w:t>négresse ratée</w:t>
      </w:r>
      <w:r w:rsidR="007F3F79">
        <w:rPr>
          <w:rFonts w:ascii="Arial" w:hAnsi="Arial" w:cs="Arial"/>
          <w:color w:val="333333"/>
        </w:rPr>
        <w:t> </w:t>
      </w:r>
      <w:r w:rsidR="009E3A82">
        <w:rPr>
          <w:rFonts w:ascii="Arial" w:hAnsi="Arial" w:cs="Arial"/>
          <w:color w:val="333333"/>
        </w:rPr>
        <w:t>»</w:t>
      </w:r>
      <w:r w:rsidRPr="008D384D">
        <w:rPr>
          <w:rFonts w:ascii="Arial" w:hAnsi="Arial" w:cs="Arial"/>
          <w:color w:val="333333"/>
        </w:rPr>
        <w:t xml:space="preserve"> qu’elle surnomme Poupette. Elle lui racontera comment la folie s’est emparée des femmes de sa lignée et remontera le fil de l’histoire, jusqu’aux bateaux négriers et aux plantations.</w:t>
      </w:r>
    </w:p>
    <w:p w14:paraId="3EB7697D" w14:textId="1C5199C5" w:rsidR="0092530C" w:rsidRPr="0095359A" w:rsidRDefault="00214376" w:rsidP="008D384D">
      <w:pPr>
        <w:pStyle w:val="NormalWeb"/>
        <w:spacing w:after="360" w:afterAutospacing="0"/>
        <w:jc w:val="both"/>
        <w:rPr>
          <w:rStyle w:val="Accentuation"/>
          <w:rFonts w:ascii="Arial" w:hAnsi="Arial" w:cs="Arial"/>
          <w:i w:val="0"/>
          <w:iCs w:val="0"/>
          <w:color w:val="333333"/>
        </w:rPr>
      </w:pPr>
      <w:r>
        <w:rPr>
          <w:rFonts w:ascii="Arial" w:hAnsi="Arial" w:cs="Arial"/>
          <w:color w:val="333333"/>
        </w:rPr>
        <w:t xml:space="preserve">« </w:t>
      </w:r>
      <w:r w:rsidR="00A07076" w:rsidRPr="00214376">
        <w:rPr>
          <w:rFonts w:ascii="Arial" w:hAnsi="Arial" w:cs="Arial"/>
          <w:i/>
          <w:iCs/>
          <w:color w:val="333333"/>
        </w:rPr>
        <w:t>Le livre d’Emma</w:t>
      </w:r>
      <w:r w:rsidR="007F3F79">
        <w:rPr>
          <w:rFonts w:ascii="Arial" w:hAnsi="Arial" w:cs="Arial"/>
          <w:i/>
          <w:iCs/>
          <w:color w:val="333333"/>
        </w:rPr>
        <w:t xml:space="preserve"> </w:t>
      </w:r>
      <w:r w:rsidR="00A07076" w:rsidRPr="00214376">
        <w:rPr>
          <w:rStyle w:val="Accentuation"/>
          <w:rFonts w:ascii="Arial" w:hAnsi="Arial" w:cs="Arial"/>
          <w:i w:val="0"/>
          <w:iCs w:val="0"/>
          <w:color w:val="333333"/>
        </w:rPr>
        <w:t>n’est pas un simple roman. C’est un long chant de colère et de détresse, un blues digne de Billie Holiday, à la fois langoureux et violent, fielleux et mélancolique, un diamant de poème plus noir que la nuit.</w:t>
      </w:r>
      <w:r w:rsidR="007F3F79">
        <w:rPr>
          <w:rStyle w:val="Accentuation"/>
          <w:rFonts w:ascii="Arial" w:hAnsi="Arial" w:cs="Arial"/>
          <w:i w:val="0"/>
          <w:iCs w:val="0"/>
          <w:color w:val="333333"/>
        </w:rPr>
        <w:t> </w:t>
      </w:r>
      <w:r w:rsidR="00ED5CE4">
        <w:rPr>
          <w:rStyle w:val="Accentuation"/>
          <w:rFonts w:ascii="Arial" w:hAnsi="Arial" w:cs="Arial"/>
          <w:i w:val="0"/>
          <w:iCs w:val="0"/>
          <w:color w:val="333333"/>
        </w:rPr>
        <w:t>»</w:t>
      </w:r>
      <w:r w:rsidR="00A07076" w:rsidRPr="008D384D">
        <w:rPr>
          <w:rFonts w:ascii="Arial" w:hAnsi="Arial" w:cs="Arial"/>
          <w:color w:val="333333"/>
        </w:rPr>
        <w:t xml:space="preserve">   </w:t>
      </w:r>
      <w:r w:rsidR="00162DEB">
        <w:rPr>
          <w:rFonts w:ascii="Arial" w:hAnsi="Arial" w:cs="Arial"/>
          <w:color w:val="333333"/>
        </w:rPr>
        <w:t>(</w:t>
      </w:r>
      <w:r w:rsidR="00A07076" w:rsidRPr="008D384D">
        <w:rPr>
          <w:rFonts w:ascii="Arial" w:hAnsi="Arial" w:cs="Arial"/>
          <w:color w:val="333333"/>
        </w:rPr>
        <w:t>Stanley Péan,</w:t>
      </w:r>
      <w:r w:rsidR="00A07076" w:rsidRPr="008D384D">
        <w:rPr>
          <w:rStyle w:val="apple-converted-space"/>
          <w:rFonts w:ascii="Arial" w:hAnsi="Arial" w:cs="Arial"/>
          <w:color w:val="333333"/>
        </w:rPr>
        <w:t> </w:t>
      </w:r>
      <w:r w:rsidR="00A07076" w:rsidRPr="008D384D">
        <w:rPr>
          <w:rStyle w:val="Accentuation"/>
          <w:rFonts w:ascii="Arial" w:hAnsi="Arial" w:cs="Arial"/>
          <w:color w:val="333333"/>
        </w:rPr>
        <w:t>La Presse</w:t>
      </w:r>
      <w:r w:rsidR="00162DEB">
        <w:rPr>
          <w:rStyle w:val="Accentuation"/>
          <w:rFonts w:ascii="Arial" w:hAnsi="Arial" w:cs="Arial"/>
          <w:i w:val="0"/>
          <w:iCs w:val="0"/>
          <w:color w:val="333333"/>
        </w:rPr>
        <w:t xml:space="preserve">). [Source : </w:t>
      </w:r>
      <w:hyperlink r:id="rId61" w:history="1">
        <w:r w:rsidR="0095359A" w:rsidRPr="0095359A">
          <w:rPr>
            <w:rFonts w:ascii="Arial" w:hAnsi="Arial" w:cs="Arial"/>
            <w:color w:val="0000FF"/>
            <w:u w:val="single"/>
          </w:rPr>
          <w:t>les éditions du remue-</w:t>
        </w:r>
        <w:proofErr w:type="spellStart"/>
        <w:r w:rsidR="0095359A" w:rsidRPr="0095359A">
          <w:rPr>
            <w:rFonts w:ascii="Arial" w:hAnsi="Arial" w:cs="Arial"/>
            <w:color w:val="0000FF"/>
            <w:u w:val="single"/>
          </w:rPr>
          <w:t>ménagelivre</w:t>
        </w:r>
        <w:proofErr w:type="spellEnd"/>
        <w:r w:rsidR="0095359A" w:rsidRPr="0095359A">
          <w:rPr>
            <w:rFonts w:ascii="Arial" w:hAnsi="Arial" w:cs="Arial"/>
            <w:color w:val="0000FF"/>
            <w:u w:val="single"/>
          </w:rPr>
          <w:t xml:space="preserve"> d’Emma, Le - les éditions du remue-ménage (editions-rm.ca)</w:t>
        </w:r>
      </w:hyperlink>
      <w:r w:rsidR="0095359A" w:rsidRPr="0095359A">
        <w:rPr>
          <w:rFonts w:ascii="Arial" w:hAnsi="Arial" w:cs="Arial"/>
        </w:rPr>
        <w:t>]</w:t>
      </w:r>
    </w:p>
    <w:p w14:paraId="044B8865" w14:textId="77777777" w:rsidR="00ED5CE4" w:rsidRDefault="00ED5CE4" w:rsidP="00ED5CE4">
      <w:pPr>
        <w:pStyle w:val="NormalWeb"/>
        <w:spacing w:before="0" w:beforeAutospacing="0" w:after="0" w:afterAutospacing="0"/>
        <w:jc w:val="both"/>
        <w:rPr>
          <w:rStyle w:val="Accentuation"/>
          <w:rFonts w:ascii="Arial" w:hAnsi="Arial" w:cs="Arial"/>
          <w:i w:val="0"/>
          <w:iCs w:val="0"/>
          <w:color w:val="333333"/>
        </w:rPr>
      </w:pPr>
      <w:r>
        <w:rPr>
          <w:rStyle w:val="Accentuation"/>
          <w:rFonts w:ascii="Arial" w:hAnsi="Arial" w:cs="Arial"/>
          <w:i w:val="0"/>
          <w:iCs w:val="0"/>
          <w:color w:val="333333"/>
        </w:rPr>
        <w:t>Pour achat :</w:t>
      </w:r>
    </w:p>
    <w:p w14:paraId="0A71E5C3" w14:textId="4555B69D" w:rsidR="00F00432" w:rsidRPr="008D384D" w:rsidRDefault="00000000" w:rsidP="00ED5CE4">
      <w:pPr>
        <w:pStyle w:val="NormalWeb"/>
        <w:spacing w:before="0" w:beforeAutospacing="0" w:after="0" w:afterAutospacing="0"/>
        <w:jc w:val="both"/>
        <w:rPr>
          <w:rFonts w:ascii="Arial" w:hAnsi="Arial" w:cs="Arial"/>
          <w:b/>
          <w:bCs/>
        </w:rPr>
      </w:pPr>
      <w:hyperlink r:id="rId62" w:history="1">
        <w:r w:rsidR="00A07076" w:rsidRPr="008D384D">
          <w:rPr>
            <w:rStyle w:val="Lienhypertexte"/>
            <w:rFonts w:ascii="Arial" w:hAnsi="Arial" w:cs="Arial"/>
            <w:b/>
            <w:bCs/>
          </w:rPr>
          <w:t>https://www.leslibraires.ca/livres/le-livre-d-emma-marie-celie-agnant-9782890916876.html</w:t>
        </w:r>
      </w:hyperlink>
    </w:p>
    <w:p w14:paraId="756F0038" w14:textId="77777777" w:rsidR="00A07076" w:rsidRDefault="00A07076" w:rsidP="008D384D">
      <w:pPr>
        <w:autoSpaceDE w:val="0"/>
        <w:autoSpaceDN w:val="0"/>
        <w:adjustRightInd w:val="0"/>
        <w:jc w:val="both"/>
        <w:rPr>
          <w:rFonts w:ascii="Arial" w:hAnsi="Arial" w:cs="Arial"/>
          <w:b/>
          <w:bCs/>
        </w:rPr>
      </w:pPr>
    </w:p>
    <w:p w14:paraId="5265321E" w14:textId="39EB6055" w:rsidR="00ED5CE4" w:rsidRDefault="00ED5CE4" w:rsidP="00ED5CE4">
      <w:pPr>
        <w:autoSpaceDE w:val="0"/>
        <w:autoSpaceDN w:val="0"/>
        <w:adjustRightInd w:val="0"/>
        <w:jc w:val="both"/>
        <w:rPr>
          <w:rFonts w:ascii="Arial" w:hAnsi="Arial" w:cs="Arial"/>
        </w:rPr>
      </w:pPr>
      <w:r>
        <w:rPr>
          <w:rFonts w:ascii="Arial" w:hAnsi="Arial" w:cs="Arial"/>
        </w:rPr>
        <w:t>Pour emprunt :</w:t>
      </w:r>
    </w:p>
    <w:p w14:paraId="36114AF9" w14:textId="0E078AD1" w:rsidR="00ED5CE4" w:rsidRPr="008D384D" w:rsidRDefault="00ED5CE4" w:rsidP="00ED5CE4">
      <w:pPr>
        <w:autoSpaceDE w:val="0"/>
        <w:autoSpaceDN w:val="0"/>
        <w:adjustRightInd w:val="0"/>
        <w:jc w:val="both"/>
        <w:rPr>
          <w:rFonts w:ascii="Arial" w:hAnsi="Arial" w:cs="Arial"/>
          <w:b/>
          <w:bCs/>
        </w:rPr>
      </w:pPr>
      <w:r w:rsidRPr="008D384D">
        <w:rPr>
          <w:rFonts w:ascii="Arial" w:hAnsi="Arial" w:cs="Arial"/>
        </w:rPr>
        <w:t xml:space="preserve">Bibliothèque et Archives nationales du Québec : </w:t>
      </w:r>
      <w:hyperlink r:id="rId63" w:history="1">
        <w:r w:rsidRPr="008D384D">
          <w:rPr>
            <w:rStyle w:val="Lienhypertexte"/>
            <w:rFonts w:ascii="Arial" w:hAnsi="Arial" w:cs="Arial"/>
            <w:color w:val="4285F4"/>
          </w:rPr>
          <w:t>C843.54 A271L 2019</w:t>
        </w:r>
      </w:hyperlink>
    </w:p>
    <w:p w14:paraId="0B50CE91" w14:textId="77777777" w:rsidR="00ED5CE4" w:rsidRPr="008D384D" w:rsidRDefault="00ED5CE4" w:rsidP="008D384D">
      <w:pPr>
        <w:autoSpaceDE w:val="0"/>
        <w:autoSpaceDN w:val="0"/>
        <w:adjustRightInd w:val="0"/>
        <w:jc w:val="both"/>
        <w:rPr>
          <w:rFonts w:ascii="Arial" w:hAnsi="Arial" w:cs="Arial"/>
          <w:b/>
          <w:bCs/>
        </w:rPr>
      </w:pPr>
    </w:p>
    <w:p w14:paraId="1EA636EF" w14:textId="43239682" w:rsidR="00A07076" w:rsidRPr="00E647D3" w:rsidRDefault="00A07076" w:rsidP="008D384D">
      <w:pPr>
        <w:autoSpaceDE w:val="0"/>
        <w:autoSpaceDN w:val="0"/>
        <w:adjustRightInd w:val="0"/>
        <w:jc w:val="both"/>
        <w:rPr>
          <w:rFonts w:ascii="Arial" w:hAnsi="Arial" w:cs="Arial"/>
          <w:sz w:val="28"/>
          <w:szCs w:val="28"/>
          <w:u w:val="single"/>
        </w:rPr>
      </w:pPr>
      <w:r w:rsidRPr="00E647D3">
        <w:rPr>
          <w:rFonts w:ascii="Arial" w:hAnsi="Arial" w:cs="Arial"/>
          <w:sz w:val="28"/>
          <w:szCs w:val="28"/>
          <w:u w:val="single"/>
        </w:rPr>
        <w:t xml:space="preserve">Traduction </w:t>
      </w:r>
      <w:r w:rsidR="00D12A70" w:rsidRPr="00E647D3">
        <w:rPr>
          <w:rFonts w:ascii="Arial" w:hAnsi="Arial" w:cs="Arial"/>
          <w:sz w:val="28"/>
          <w:szCs w:val="28"/>
          <w:u w:val="single"/>
        </w:rPr>
        <w:t>a</w:t>
      </w:r>
      <w:r w:rsidRPr="00E647D3">
        <w:rPr>
          <w:rFonts w:ascii="Arial" w:hAnsi="Arial" w:cs="Arial"/>
          <w:sz w:val="28"/>
          <w:szCs w:val="28"/>
          <w:u w:val="single"/>
        </w:rPr>
        <w:t>nglaise :</w:t>
      </w:r>
    </w:p>
    <w:p w14:paraId="371BF87B" w14:textId="77777777" w:rsidR="00A07076" w:rsidRPr="00E647D3" w:rsidRDefault="00A07076" w:rsidP="008D384D">
      <w:pPr>
        <w:autoSpaceDE w:val="0"/>
        <w:autoSpaceDN w:val="0"/>
        <w:adjustRightInd w:val="0"/>
        <w:jc w:val="both"/>
        <w:rPr>
          <w:rFonts w:ascii="Arial" w:hAnsi="Arial" w:cs="Arial"/>
          <w:b/>
          <w:bCs/>
        </w:rPr>
      </w:pPr>
    </w:p>
    <w:p w14:paraId="41CDFD34" w14:textId="4751E114" w:rsidR="00A07076" w:rsidRPr="00A837A5" w:rsidRDefault="0040774D" w:rsidP="008D384D">
      <w:pPr>
        <w:autoSpaceDE w:val="0"/>
        <w:autoSpaceDN w:val="0"/>
        <w:adjustRightInd w:val="0"/>
        <w:jc w:val="both"/>
        <w:rPr>
          <w:rStyle w:val="jss9745"/>
          <w:rFonts w:ascii="Arial" w:hAnsi="Arial" w:cs="Arial"/>
          <w:color w:val="000000" w:themeColor="text1"/>
        </w:rPr>
      </w:pPr>
      <w:r w:rsidRPr="00A837A5">
        <w:rPr>
          <w:rFonts w:ascii="Arial" w:hAnsi="Arial" w:cs="Arial"/>
        </w:rPr>
        <w:t xml:space="preserve">Marie-Célie </w:t>
      </w:r>
      <w:proofErr w:type="spellStart"/>
      <w:r w:rsidRPr="00A837A5">
        <w:rPr>
          <w:rFonts w:ascii="Arial" w:hAnsi="Arial" w:cs="Arial"/>
        </w:rPr>
        <w:t>Agnant</w:t>
      </w:r>
      <w:proofErr w:type="spellEnd"/>
      <w:r w:rsidRPr="00A837A5">
        <w:rPr>
          <w:rFonts w:ascii="Arial" w:hAnsi="Arial" w:cs="Arial"/>
        </w:rPr>
        <w:t xml:space="preserve">, </w:t>
      </w:r>
      <w:r w:rsidRPr="00A837A5">
        <w:rPr>
          <w:rFonts w:ascii="Arial" w:hAnsi="Arial" w:cs="Arial"/>
          <w:i/>
          <w:iCs/>
          <w:color w:val="000000"/>
          <w:shd w:val="clear" w:color="auto" w:fill="FFFFFF"/>
        </w:rPr>
        <w:t xml:space="preserve">The </w:t>
      </w:r>
      <w:r w:rsidR="009E3A82" w:rsidRPr="00A837A5">
        <w:rPr>
          <w:rFonts w:ascii="Arial" w:hAnsi="Arial" w:cs="Arial"/>
          <w:i/>
          <w:iCs/>
          <w:color w:val="000000"/>
          <w:shd w:val="clear" w:color="auto" w:fill="FFFFFF"/>
        </w:rPr>
        <w:t>B</w:t>
      </w:r>
      <w:r w:rsidRPr="00A837A5">
        <w:rPr>
          <w:rFonts w:ascii="Arial" w:hAnsi="Arial" w:cs="Arial"/>
          <w:i/>
          <w:iCs/>
          <w:color w:val="000000"/>
          <w:shd w:val="clear" w:color="auto" w:fill="FFFFFF"/>
        </w:rPr>
        <w:t xml:space="preserve">ook of Emma, </w:t>
      </w:r>
      <w:r w:rsidR="00634B9A" w:rsidRPr="00A837A5">
        <w:rPr>
          <w:rFonts w:ascii="Arial" w:hAnsi="Arial" w:cs="Arial"/>
          <w:i/>
          <w:iCs/>
          <w:color w:val="000000"/>
          <w:shd w:val="clear" w:color="auto" w:fill="FFFFFF"/>
        </w:rPr>
        <w:t>N</w:t>
      </w:r>
      <w:r w:rsidRPr="00A837A5">
        <w:rPr>
          <w:rFonts w:ascii="Arial" w:hAnsi="Arial" w:cs="Arial"/>
          <w:i/>
          <w:iCs/>
          <w:color w:val="000000"/>
          <w:shd w:val="clear" w:color="auto" w:fill="FFFFFF"/>
        </w:rPr>
        <w:t>ovel</w:t>
      </w:r>
      <w:r w:rsidRPr="00A837A5">
        <w:rPr>
          <w:rFonts w:ascii="Arial" w:hAnsi="Arial" w:cs="Arial"/>
          <w:color w:val="000000"/>
          <w:shd w:val="clear" w:color="auto" w:fill="FFFFFF"/>
        </w:rPr>
        <w:t xml:space="preserve">, </w:t>
      </w:r>
      <w:hyperlink r:id="rId64" w:history="1">
        <w:r w:rsidRPr="00A837A5">
          <w:rPr>
            <w:rStyle w:val="jss9745"/>
            <w:rFonts w:ascii="Arial" w:hAnsi="Arial" w:cs="Arial"/>
            <w:color w:val="000000" w:themeColor="text1"/>
          </w:rPr>
          <w:t>Toronto</w:t>
        </w:r>
        <w:r w:rsidR="00214376" w:rsidRPr="00A837A5">
          <w:rPr>
            <w:rStyle w:val="jss9745"/>
            <w:rFonts w:ascii="Arial" w:hAnsi="Arial" w:cs="Arial"/>
            <w:color w:val="000000" w:themeColor="text1"/>
          </w:rPr>
          <w:t>,</w:t>
        </w:r>
        <w:r w:rsidRPr="00A837A5">
          <w:rPr>
            <w:rStyle w:val="jss9745"/>
            <w:rFonts w:ascii="Arial" w:hAnsi="Arial" w:cs="Arial"/>
            <w:color w:val="000000" w:themeColor="text1"/>
          </w:rPr>
          <w:t xml:space="preserve"> </w:t>
        </w:r>
        <w:proofErr w:type="spellStart"/>
        <w:r w:rsidRPr="00A837A5">
          <w:rPr>
            <w:rStyle w:val="jss9745"/>
            <w:rFonts w:ascii="Arial" w:hAnsi="Arial" w:cs="Arial"/>
            <w:color w:val="000000" w:themeColor="text1"/>
          </w:rPr>
          <w:t>Insomniac</w:t>
        </w:r>
        <w:proofErr w:type="spellEnd"/>
        <w:r w:rsidRPr="00A837A5">
          <w:rPr>
            <w:rStyle w:val="jss9745"/>
            <w:rFonts w:ascii="Arial" w:hAnsi="Arial" w:cs="Arial"/>
            <w:color w:val="000000" w:themeColor="text1"/>
          </w:rPr>
          <w:t xml:space="preserve"> </w:t>
        </w:r>
        <w:proofErr w:type="spellStart"/>
        <w:r w:rsidRPr="00A837A5">
          <w:rPr>
            <w:rStyle w:val="jss9745"/>
            <w:rFonts w:ascii="Arial" w:hAnsi="Arial" w:cs="Arial"/>
            <w:color w:val="000000" w:themeColor="text1"/>
          </w:rPr>
          <w:t>Press</w:t>
        </w:r>
        <w:proofErr w:type="spellEnd"/>
        <w:r w:rsidRPr="00A837A5">
          <w:rPr>
            <w:rStyle w:val="jss9745"/>
            <w:rFonts w:ascii="Arial" w:hAnsi="Arial" w:cs="Arial"/>
            <w:color w:val="000000" w:themeColor="text1"/>
          </w:rPr>
          <w:t>, c</w:t>
        </w:r>
        <w:r w:rsidR="00346400" w:rsidRPr="00A837A5">
          <w:rPr>
            <w:rStyle w:val="jss9745"/>
            <w:rFonts w:ascii="Arial" w:hAnsi="Arial" w:cs="Arial"/>
            <w:color w:val="000000" w:themeColor="text1"/>
          </w:rPr>
          <w:t>2</w:t>
        </w:r>
        <w:r w:rsidRPr="00A837A5">
          <w:rPr>
            <w:rStyle w:val="jss9745"/>
            <w:rFonts w:ascii="Arial" w:hAnsi="Arial" w:cs="Arial"/>
            <w:color w:val="000000" w:themeColor="text1"/>
          </w:rPr>
          <w:t>006</w:t>
        </w:r>
      </w:hyperlink>
      <w:r w:rsidR="00346400" w:rsidRPr="00A837A5">
        <w:rPr>
          <w:rStyle w:val="jss9745"/>
          <w:rFonts w:ascii="Arial" w:hAnsi="Arial" w:cs="Arial"/>
          <w:color w:val="000000" w:themeColor="text1"/>
        </w:rPr>
        <w:t xml:space="preserve">, </w:t>
      </w:r>
    </w:p>
    <w:p w14:paraId="63538FBE" w14:textId="4E8BBA41" w:rsidR="00346400" w:rsidRPr="00E647D3" w:rsidRDefault="00346400" w:rsidP="008D384D">
      <w:pPr>
        <w:autoSpaceDE w:val="0"/>
        <w:autoSpaceDN w:val="0"/>
        <w:adjustRightInd w:val="0"/>
        <w:jc w:val="both"/>
        <w:rPr>
          <w:rFonts w:ascii="Arial" w:hAnsi="Arial" w:cs="Arial"/>
          <w:color w:val="000000" w:themeColor="text1"/>
        </w:rPr>
      </w:pPr>
      <w:r w:rsidRPr="00E647D3">
        <w:rPr>
          <w:rStyle w:val="jss9745"/>
          <w:rFonts w:ascii="Arial" w:hAnsi="Arial" w:cs="Arial"/>
          <w:color w:val="000000" w:themeColor="text1"/>
        </w:rPr>
        <w:t xml:space="preserve">(Traduction de </w:t>
      </w:r>
      <w:proofErr w:type="spellStart"/>
      <w:r w:rsidRPr="00E647D3">
        <w:rPr>
          <w:rStyle w:val="jss9745"/>
          <w:rFonts w:ascii="Arial" w:hAnsi="Arial" w:cs="Arial"/>
          <w:color w:val="000000" w:themeColor="text1"/>
        </w:rPr>
        <w:t>Zilpha</w:t>
      </w:r>
      <w:proofErr w:type="spellEnd"/>
      <w:r w:rsidRPr="00E647D3">
        <w:rPr>
          <w:rStyle w:val="jss9745"/>
          <w:rFonts w:ascii="Arial" w:hAnsi="Arial" w:cs="Arial"/>
          <w:color w:val="000000" w:themeColor="text1"/>
        </w:rPr>
        <w:t xml:space="preserve"> Ellis)</w:t>
      </w:r>
    </w:p>
    <w:p w14:paraId="447050BB" w14:textId="77777777" w:rsidR="0040774D" w:rsidRPr="00E647D3" w:rsidRDefault="0040774D" w:rsidP="008D384D">
      <w:pPr>
        <w:autoSpaceDE w:val="0"/>
        <w:autoSpaceDN w:val="0"/>
        <w:adjustRightInd w:val="0"/>
        <w:jc w:val="both"/>
        <w:rPr>
          <w:rFonts w:ascii="Arial" w:hAnsi="Arial" w:cs="Arial"/>
          <w:color w:val="000000" w:themeColor="text1"/>
        </w:rPr>
      </w:pPr>
    </w:p>
    <w:p w14:paraId="2C9607A6" w14:textId="77777777" w:rsidR="007164E7" w:rsidRDefault="00D12A70" w:rsidP="008D384D">
      <w:pPr>
        <w:autoSpaceDE w:val="0"/>
        <w:autoSpaceDN w:val="0"/>
        <w:adjustRightInd w:val="0"/>
        <w:jc w:val="both"/>
        <w:rPr>
          <w:rFonts w:ascii="Arial" w:hAnsi="Arial" w:cs="Arial"/>
        </w:rPr>
      </w:pPr>
      <w:r>
        <w:rPr>
          <w:rFonts w:ascii="Arial" w:hAnsi="Arial" w:cs="Arial"/>
        </w:rPr>
        <w:t xml:space="preserve">Pour emprunt : </w:t>
      </w:r>
    </w:p>
    <w:p w14:paraId="6DA58B0A" w14:textId="41DF3F8E" w:rsidR="0040774D" w:rsidRPr="008D384D" w:rsidRDefault="0040774D" w:rsidP="008D384D">
      <w:pPr>
        <w:autoSpaceDE w:val="0"/>
        <w:autoSpaceDN w:val="0"/>
        <w:adjustRightInd w:val="0"/>
        <w:jc w:val="both"/>
        <w:rPr>
          <w:rFonts w:ascii="Arial" w:hAnsi="Arial" w:cs="Arial"/>
          <w:b/>
          <w:bCs/>
          <w:color w:val="000000"/>
          <w:shd w:val="clear" w:color="auto" w:fill="FFFFFF"/>
        </w:rPr>
      </w:pPr>
      <w:r w:rsidRPr="008D384D">
        <w:rPr>
          <w:rFonts w:ascii="Arial" w:hAnsi="Arial" w:cs="Arial"/>
        </w:rPr>
        <w:t xml:space="preserve">Bibliothèque et Archives nationales du Québec : </w:t>
      </w:r>
      <w:hyperlink r:id="rId65" w:history="1">
        <w:r w:rsidRPr="008D384D">
          <w:rPr>
            <w:rFonts w:ascii="Arial" w:hAnsi="Arial" w:cs="Arial"/>
            <w:color w:val="4285F4"/>
            <w:u w:val="single"/>
          </w:rPr>
          <w:t>C843.54 A271L A2006</w:t>
        </w:r>
      </w:hyperlink>
    </w:p>
    <w:p w14:paraId="43C60333" w14:textId="77777777" w:rsidR="0040774D" w:rsidRDefault="0040774D" w:rsidP="008D384D">
      <w:pPr>
        <w:autoSpaceDE w:val="0"/>
        <w:autoSpaceDN w:val="0"/>
        <w:adjustRightInd w:val="0"/>
        <w:jc w:val="both"/>
        <w:rPr>
          <w:rFonts w:ascii="Arial" w:hAnsi="Arial" w:cs="Arial"/>
          <w:b/>
          <w:bCs/>
        </w:rPr>
      </w:pPr>
    </w:p>
    <w:p w14:paraId="0E7884EA" w14:textId="2BC3938C" w:rsidR="00C04F9D" w:rsidRPr="0006462D" w:rsidRDefault="0006462D" w:rsidP="008D384D">
      <w:pPr>
        <w:autoSpaceDE w:val="0"/>
        <w:autoSpaceDN w:val="0"/>
        <w:adjustRightInd w:val="0"/>
        <w:jc w:val="both"/>
        <w:rPr>
          <w:rFonts w:ascii="Arial" w:hAnsi="Arial" w:cs="Arial"/>
          <w:sz w:val="28"/>
          <w:szCs w:val="28"/>
          <w:u w:val="single"/>
        </w:rPr>
      </w:pPr>
      <w:r w:rsidRPr="0006462D">
        <w:rPr>
          <w:rFonts w:ascii="Arial" w:hAnsi="Arial" w:cs="Arial"/>
          <w:sz w:val="28"/>
          <w:szCs w:val="28"/>
          <w:u w:val="single"/>
        </w:rPr>
        <w:t>Not</w:t>
      </w:r>
      <w:r w:rsidR="00CD3D00">
        <w:rPr>
          <w:rFonts w:ascii="Arial" w:hAnsi="Arial" w:cs="Arial"/>
          <w:sz w:val="28"/>
          <w:szCs w:val="28"/>
          <w:u w:val="single"/>
        </w:rPr>
        <w:t>ic</w:t>
      </w:r>
      <w:r w:rsidRPr="0006462D">
        <w:rPr>
          <w:rFonts w:ascii="Arial" w:hAnsi="Arial" w:cs="Arial"/>
          <w:sz w:val="28"/>
          <w:szCs w:val="28"/>
          <w:u w:val="single"/>
        </w:rPr>
        <w:t>e biographique :</w:t>
      </w:r>
    </w:p>
    <w:p w14:paraId="3BE26188" w14:textId="77777777" w:rsidR="0006462D" w:rsidRDefault="0006462D" w:rsidP="008D384D">
      <w:pPr>
        <w:autoSpaceDE w:val="0"/>
        <w:autoSpaceDN w:val="0"/>
        <w:adjustRightInd w:val="0"/>
        <w:jc w:val="both"/>
        <w:rPr>
          <w:rFonts w:ascii="Arial" w:hAnsi="Arial" w:cs="Arial"/>
          <w:b/>
          <w:bCs/>
        </w:rPr>
      </w:pPr>
    </w:p>
    <w:p w14:paraId="3ED75E04" w14:textId="1CEC0D8D" w:rsidR="00D13773" w:rsidRPr="00C046EF" w:rsidRDefault="00D13773" w:rsidP="00D13773">
      <w:pPr>
        <w:shd w:val="clear" w:color="auto" w:fill="FFFFFF"/>
        <w:spacing w:before="120" w:after="120"/>
        <w:jc w:val="both"/>
        <w:rPr>
          <w:rFonts w:ascii="Arial" w:hAnsi="Arial" w:cs="Arial"/>
          <w:color w:val="202122"/>
        </w:rPr>
      </w:pPr>
      <w:r>
        <w:rPr>
          <w:rFonts w:ascii="Arial" w:hAnsi="Arial" w:cs="Arial"/>
          <w:color w:val="202122"/>
        </w:rPr>
        <w:t xml:space="preserve">Née en Haïti, </w:t>
      </w:r>
      <w:r w:rsidRPr="00D13773">
        <w:rPr>
          <w:rFonts w:ascii="Arial" w:hAnsi="Arial" w:cs="Arial"/>
          <w:color w:val="202122"/>
        </w:rPr>
        <w:t xml:space="preserve">Marie-Célie </w:t>
      </w:r>
      <w:proofErr w:type="spellStart"/>
      <w:r w:rsidRPr="00D13773">
        <w:rPr>
          <w:rFonts w:ascii="Arial" w:hAnsi="Arial" w:cs="Arial"/>
          <w:color w:val="202122"/>
        </w:rPr>
        <w:t>Agnant</w:t>
      </w:r>
      <w:proofErr w:type="spellEnd"/>
      <w:r w:rsidRPr="00D13773">
        <w:rPr>
          <w:rFonts w:ascii="Arial" w:hAnsi="Arial" w:cs="Arial"/>
          <w:color w:val="202122"/>
        </w:rPr>
        <w:t xml:space="preserve"> </w:t>
      </w:r>
      <w:r>
        <w:rPr>
          <w:rFonts w:ascii="Arial" w:hAnsi="Arial" w:cs="Arial"/>
          <w:color w:val="202122"/>
        </w:rPr>
        <w:t>vit à Montréal depuis</w:t>
      </w:r>
      <w:r w:rsidRPr="00D13773">
        <w:rPr>
          <w:rFonts w:ascii="Arial" w:hAnsi="Arial" w:cs="Arial"/>
          <w:color w:val="202122"/>
        </w:rPr>
        <w:t xml:space="preserve"> 1970. Après avoir enseigné le français et travaillé comme traductrice et interprète pendant plusieurs années, elle se consacre à plein temps à l'écriture</w:t>
      </w:r>
      <w:r w:rsidR="00982B86">
        <w:rPr>
          <w:rFonts w:ascii="Arial" w:hAnsi="Arial" w:cs="Arial"/>
          <w:color w:val="202122"/>
        </w:rPr>
        <w:t>. Conteuse ayant une pratique théâtrale, elle</w:t>
      </w:r>
      <w:r w:rsidR="00A8218A">
        <w:rPr>
          <w:rFonts w:ascii="Arial" w:hAnsi="Arial" w:cs="Arial"/>
          <w:color w:val="202122"/>
        </w:rPr>
        <w:t xml:space="preserve"> est</w:t>
      </w:r>
      <w:r w:rsidR="00982B86">
        <w:rPr>
          <w:rFonts w:ascii="Arial" w:hAnsi="Arial" w:cs="Arial"/>
          <w:color w:val="202122"/>
        </w:rPr>
        <w:t xml:space="preserve"> également a</w:t>
      </w:r>
      <w:r w:rsidRPr="00D13773">
        <w:rPr>
          <w:rFonts w:ascii="Arial" w:hAnsi="Arial" w:cs="Arial"/>
          <w:color w:val="202122"/>
        </w:rPr>
        <w:t>ut</w:t>
      </w:r>
      <w:r w:rsidR="00634B9A">
        <w:rPr>
          <w:rFonts w:ascii="Arial" w:hAnsi="Arial" w:cs="Arial"/>
          <w:color w:val="202122"/>
        </w:rPr>
        <w:t>rice</w:t>
      </w:r>
      <w:r w:rsidRPr="00D13773">
        <w:rPr>
          <w:rFonts w:ascii="Arial" w:hAnsi="Arial" w:cs="Arial"/>
          <w:color w:val="202122"/>
        </w:rPr>
        <w:t xml:space="preserve"> </w:t>
      </w:r>
      <w:r w:rsidRPr="00D13773">
        <w:rPr>
          <w:rFonts w:ascii="Arial" w:hAnsi="Arial" w:cs="Arial"/>
        </w:rPr>
        <w:t>de</w:t>
      </w:r>
      <w:r w:rsidR="007F3F79">
        <w:rPr>
          <w:rFonts w:ascii="Arial" w:hAnsi="Arial" w:cs="Arial"/>
        </w:rPr>
        <w:t xml:space="preserve"> </w:t>
      </w:r>
      <w:hyperlink r:id="rId66" w:tooltip="Poème" w:history="1">
        <w:r w:rsidRPr="00D13773">
          <w:rPr>
            <w:rFonts w:ascii="Arial" w:hAnsi="Arial" w:cs="Arial"/>
          </w:rPr>
          <w:t>poèmes</w:t>
        </w:r>
      </w:hyperlink>
      <w:r w:rsidRPr="00D13773">
        <w:rPr>
          <w:rFonts w:ascii="Arial" w:hAnsi="Arial" w:cs="Arial"/>
        </w:rPr>
        <w:t>, de</w:t>
      </w:r>
      <w:r w:rsidR="007F3F79">
        <w:rPr>
          <w:rFonts w:ascii="Arial" w:hAnsi="Arial" w:cs="Arial"/>
        </w:rPr>
        <w:t xml:space="preserve"> </w:t>
      </w:r>
      <w:hyperlink r:id="rId67" w:tooltip="Roman (littérature)" w:history="1">
        <w:r w:rsidRPr="00D13773">
          <w:rPr>
            <w:rFonts w:ascii="Arial" w:hAnsi="Arial" w:cs="Arial"/>
          </w:rPr>
          <w:t>romans</w:t>
        </w:r>
      </w:hyperlink>
      <w:r w:rsidR="007F3F79">
        <w:rPr>
          <w:rFonts w:ascii="Arial" w:hAnsi="Arial" w:cs="Arial"/>
        </w:rPr>
        <w:t xml:space="preserve"> </w:t>
      </w:r>
      <w:r w:rsidRPr="00D13773">
        <w:rPr>
          <w:rFonts w:ascii="Arial" w:hAnsi="Arial" w:cs="Arial"/>
        </w:rPr>
        <w:t xml:space="preserve">et </w:t>
      </w:r>
      <w:r w:rsidR="00982B86" w:rsidRPr="00A8218A">
        <w:rPr>
          <w:rFonts w:ascii="Arial" w:hAnsi="Arial" w:cs="Arial"/>
        </w:rPr>
        <w:t xml:space="preserve">de </w:t>
      </w:r>
      <w:r w:rsidRPr="00D13773">
        <w:rPr>
          <w:rFonts w:ascii="Arial" w:hAnsi="Arial" w:cs="Arial"/>
        </w:rPr>
        <w:t>nouvelles</w:t>
      </w:r>
      <w:r w:rsidR="00982B86" w:rsidRPr="00A8218A">
        <w:rPr>
          <w:rFonts w:ascii="Arial" w:hAnsi="Arial" w:cs="Arial"/>
        </w:rPr>
        <w:t>,</w:t>
      </w:r>
      <w:r w:rsidRPr="00D13773">
        <w:rPr>
          <w:rFonts w:ascii="Arial" w:hAnsi="Arial" w:cs="Arial"/>
        </w:rPr>
        <w:t xml:space="preserve"> </w:t>
      </w:r>
      <w:r w:rsidR="00982B86">
        <w:rPr>
          <w:rFonts w:ascii="Arial" w:hAnsi="Arial" w:cs="Arial"/>
        </w:rPr>
        <w:t>ainsi que d’ouvrages destinés à la jeunesse.</w:t>
      </w:r>
      <w:r w:rsidR="00A8218A">
        <w:rPr>
          <w:rFonts w:ascii="Arial" w:hAnsi="Arial" w:cs="Arial"/>
        </w:rPr>
        <w:t xml:space="preserve"> </w:t>
      </w:r>
      <w:r w:rsidRPr="00D13773">
        <w:rPr>
          <w:rFonts w:ascii="Arial" w:hAnsi="Arial" w:cs="Arial"/>
          <w:color w:val="202122"/>
        </w:rPr>
        <w:t>En 2017, elle remporte le Prix Alain-Grandbois de poésie de l</w:t>
      </w:r>
      <w:r w:rsidRPr="00D13773">
        <w:rPr>
          <w:rFonts w:ascii="Arial" w:hAnsi="Arial" w:cs="Arial"/>
        </w:rPr>
        <w:t>'</w:t>
      </w:r>
      <w:hyperlink r:id="rId68" w:tooltip="Académie des lettres du Québec" w:history="1">
        <w:r w:rsidRPr="00D13773">
          <w:rPr>
            <w:rFonts w:ascii="Arial" w:hAnsi="Arial" w:cs="Arial"/>
          </w:rPr>
          <w:t>Académie des lettres du Québec</w:t>
        </w:r>
      </w:hyperlink>
      <w:r w:rsidR="007F3F79">
        <w:rPr>
          <w:rFonts w:ascii="Arial" w:hAnsi="Arial" w:cs="Arial"/>
          <w:color w:val="202122"/>
        </w:rPr>
        <w:t xml:space="preserve"> </w:t>
      </w:r>
      <w:r w:rsidRPr="00D13773">
        <w:rPr>
          <w:rFonts w:ascii="Arial" w:hAnsi="Arial" w:cs="Arial"/>
          <w:color w:val="202122"/>
        </w:rPr>
        <w:t>pour</w:t>
      </w:r>
      <w:r w:rsidR="007F3F79">
        <w:rPr>
          <w:rFonts w:ascii="Arial" w:hAnsi="Arial" w:cs="Arial"/>
          <w:color w:val="202122"/>
        </w:rPr>
        <w:t xml:space="preserve"> </w:t>
      </w:r>
      <w:r w:rsidRPr="00D13773">
        <w:rPr>
          <w:rFonts w:ascii="Arial" w:hAnsi="Arial" w:cs="Arial"/>
          <w:i/>
          <w:iCs/>
          <w:color w:val="202122"/>
        </w:rPr>
        <w:t>Femmes des terres brûlées</w:t>
      </w:r>
      <w:r w:rsidR="00982B86">
        <w:rPr>
          <w:rFonts w:ascii="Arial" w:hAnsi="Arial" w:cs="Arial"/>
          <w:i/>
          <w:iCs/>
          <w:color w:val="202122"/>
        </w:rPr>
        <w:t>.</w:t>
      </w:r>
      <w:r w:rsidR="00C046EF">
        <w:rPr>
          <w:rFonts w:ascii="Arial" w:hAnsi="Arial" w:cs="Arial"/>
          <w:color w:val="202122"/>
        </w:rPr>
        <w:t xml:space="preserve"> </w:t>
      </w:r>
      <w:r w:rsidRPr="00D13773">
        <w:rPr>
          <w:rFonts w:ascii="Arial" w:hAnsi="Arial" w:cs="Arial"/>
          <w:color w:val="202122"/>
        </w:rPr>
        <w:t>Le 1</w:t>
      </w:r>
      <w:r w:rsidRPr="00D13773">
        <w:rPr>
          <w:rFonts w:ascii="Arial" w:hAnsi="Arial" w:cs="Arial"/>
          <w:color w:val="202122"/>
          <w:vertAlign w:val="superscript"/>
        </w:rPr>
        <w:t>er</w:t>
      </w:r>
      <w:r w:rsidRPr="00D13773">
        <w:rPr>
          <w:rFonts w:ascii="Arial" w:hAnsi="Arial" w:cs="Arial"/>
          <w:color w:val="202122"/>
        </w:rPr>
        <w:t xml:space="preserve"> février 2023, elle </w:t>
      </w:r>
      <w:r w:rsidR="00C94187">
        <w:rPr>
          <w:rFonts w:ascii="Arial" w:hAnsi="Arial" w:cs="Arial"/>
          <w:color w:val="202122"/>
        </w:rPr>
        <w:t>est</w:t>
      </w:r>
      <w:r w:rsidRPr="00D13773">
        <w:rPr>
          <w:rFonts w:ascii="Arial" w:hAnsi="Arial" w:cs="Arial"/>
          <w:color w:val="202122"/>
        </w:rPr>
        <w:t xml:space="preserve"> nommée Poète officielle du Parlement</w:t>
      </w:r>
      <w:r w:rsidR="00982B86">
        <w:rPr>
          <w:rFonts w:ascii="Arial" w:hAnsi="Arial" w:cs="Arial"/>
          <w:color w:val="202122"/>
        </w:rPr>
        <w:t xml:space="preserve"> du Canada</w:t>
      </w:r>
      <w:r w:rsidRPr="00D13773">
        <w:rPr>
          <w:rFonts w:ascii="Arial" w:hAnsi="Arial" w:cs="Arial"/>
          <w:color w:val="202122"/>
        </w:rPr>
        <w:t>, pour un mandat d'un an</w:t>
      </w:r>
      <w:r w:rsidR="00982B86">
        <w:rPr>
          <w:rFonts w:ascii="Arial" w:hAnsi="Arial" w:cs="Arial"/>
          <w:color w:val="202122"/>
          <w:vertAlign w:val="superscript"/>
        </w:rPr>
        <w:t>.</w:t>
      </w:r>
    </w:p>
    <w:p w14:paraId="599CEB96" w14:textId="77777777" w:rsidR="00982B86" w:rsidRPr="00D13773" w:rsidRDefault="00982B86" w:rsidP="00D13773">
      <w:pPr>
        <w:shd w:val="clear" w:color="auto" w:fill="FFFFFF"/>
        <w:spacing w:before="120" w:after="120"/>
        <w:jc w:val="both"/>
        <w:rPr>
          <w:rFonts w:ascii="Arial" w:hAnsi="Arial" w:cs="Arial"/>
          <w:color w:val="202122"/>
        </w:rPr>
      </w:pPr>
    </w:p>
    <w:p w14:paraId="6493FF7E" w14:textId="77777777" w:rsidR="00C04F9D" w:rsidRPr="008D384D" w:rsidRDefault="00C04F9D" w:rsidP="008D384D">
      <w:pPr>
        <w:autoSpaceDE w:val="0"/>
        <w:autoSpaceDN w:val="0"/>
        <w:adjustRightInd w:val="0"/>
        <w:jc w:val="both"/>
        <w:rPr>
          <w:rFonts w:ascii="Arial" w:hAnsi="Arial" w:cs="Arial"/>
          <w:b/>
          <w:bCs/>
        </w:rPr>
      </w:pPr>
    </w:p>
    <w:p w14:paraId="3BEB9D16" w14:textId="3CF8DF80" w:rsidR="004B4754" w:rsidRDefault="000C3958" w:rsidP="004B4754">
      <w:pPr>
        <w:pStyle w:val="Titre2"/>
        <w:numPr>
          <w:ilvl w:val="0"/>
          <w:numId w:val="8"/>
        </w:numPr>
        <w:spacing w:before="0" w:beforeAutospacing="0" w:after="158" w:afterAutospacing="0"/>
        <w:ind w:hanging="720"/>
        <w:jc w:val="both"/>
        <w:rPr>
          <w:rFonts w:ascii="Arial" w:hAnsi="Arial" w:cs="Arial"/>
          <w:b w:val="0"/>
          <w:bCs w:val="0"/>
          <w:color w:val="333333"/>
          <w:sz w:val="28"/>
          <w:szCs w:val="28"/>
          <w:lang w:val="en-US"/>
        </w:rPr>
      </w:pPr>
      <w:r w:rsidRPr="007978AC">
        <w:rPr>
          <w:rFonts w:ascii="Arial" w:hAnsi="Arial" w:cs="Arial"/>
          <w:color w:val="4A4A4A"/>
          <w:sz w:val="28"/>
          <w:szCs w:val="28"/>
          <w:shd w:val="clear" w:color="auto" w:fill="FFFFFF"/>
          <w:lang w:val="en-US"/>
        </w:rPr>
        <w:t>Mavis Gallant</w:t>
      </w:r>
      <w:r w:rsidRPr="007978AC">
        <w:rPr>
          <w:rFonts w:ascii="Arial" w:hAnsi="Arial" w:cs="Arial"/>
          <w:b w:val="0"/>
          <w:bCs w:val="0"/>
          <w:color w:val="4A4A4A"/>
          <w:sz w:val="28"/>
          <w:szCs w:val="28"/>
          <w:shd w:val="clear" w:color="auto" w:fill="FFFFFF"/>
          <w:lang w:val="en-US"/>
        </w:rPr>
        <w:t xml:space="preserve">, </w:t>
      </w:r>
      <w:r w:rsidRPr="007978AC">
        <w:rPr>
          <w:rStyle w:val="Accentuation"/>
          <w:rFonts w:ascii="Arial" w:hAnsi="Arial" w:cs="Arial"/>
          <w:b w:val="0"/>
          <w:bCs w:val="0"/>
          <w:color w:val="4A4A4A"/>
          <w:sz w:val="28"/>
          <w:szCs w:val="28"/>
          <w:lang w:val="en-US"/>
        </w:rPr>
        <w:t>Home Truths</w:t>
      </w:r>
      <w:r w:rsidRPr="007978AC">
        <w:rPr>
          <w:rFonts w:ascii="Arial" w:hAnsi="Arial" w:cs="Arial"/>
          <w:b w:val="0"/>
          <w:bCs w:val="0"/>
          <w:color w:val="4A4A4A"/>
          <w:sz w:val="28"/>
          <w:szCs w:val="28"/>
          <w:shd w:val="clear" w:color="auto" w:fill="FFFFFF"/>
          <w:lang w:val="en-US"/>
        </w:rPr>
        <w:t xml:space="preserve">, </w:t>
      </w:r>
      <w:r w:rsidR="00E85B47" w:rsidRPr="007978AC">
        <w:rPr>
          <w:rFonts w:ascii="Arial" w:hAnsi="Arial" w:cs="Arial"/>
          <w:b w:val="0"/>
          <w:bCs w:val="0"/>
          <w:i/>
          <w:iCs/>
          <w:color w:val="4A4A4A"/>
          <w:sz w:val="28"/>
          <w:szCs w:val="28"/>
          <w:shd w:val="clear" w:color="auto" w:fill="FFFFFF"/>
          <w:lang w:val="en-US"/>
        </w:rPr>
        <w:t>short stories</w:t>
      </w:r>
      <w:r w:rsidR="00E85B47" w:rsidRPr="007978AC">
        <w:rPr>
          <w:rFonts w:ascii="Arial" w:hAnsi="Arial" w:cs="Arial"/>
          <w:b w:val="0"/>
          <w:bCs w:val="0"/>
          <w:color w:val="4A4A4A"/>
          <w:sz w:val="28"/>
          <w:szCs w:val="28"/>
          <w:shd w:val="clear" w:color="auto" w:fill="FFFFFF"/>
          <w:lang w:val="en-US"/>
        </w:rPr>
        <w:t xml:space="preserve">, </w:t>
      </w:r>
      <w:r w:rsidR="00500901" w:rsidRPr="004B4754">
        <w:rPr>
          <w:rFonts w:ascii="Arial" w:hAnsi="Arial" w:cs="Arial"/>
          <w:b w:val="0"/>
          <w:bCs w:val="0"/>
          <w:color w:val="4A4A4A"/>
          <w:sz w:val="28"/>
          <w:szCs w:val="28"/>
          <w:shd w:val="clear" w:color="auto" w:fill="FFFFFF"/>
          <w:lang w:val="en-US"/>
        </w:rPr>
        <w:t xml:space="preserve">Toronto, </w:t>
      </w:r>
      <w:r w:rsidRPr="004B4754">
        <w:rPr>
          <w:rFonts w:ascii="Arial" w:hAnsi="Arial" w:cs="Arial"/>
          <w:b w:val="0"/>
          <w:bCs w:val="0"/>
          <w:color w:val="333333"/>
          <w:sz w:val="28"/>
          <w:szCs w:val="28"/>
          <w:shd w:val="clear" w:color="auto" w:fill="FFFFFF"/>
          <w:lang w:val="en-US"/>
        </w:rPr>
        <w:t>McClelland &amp; Stewart,</w:t>
      </w:r>
      <w:r w:rsidRPr="004B4754">
        <w:rPr>
          <w:rFonts w:ascii="Arial" w:hAnsi="Arial" w:cs="Arial"/>
          <w:b w:val="0"/>
          <w:bCs w:val="0"/>
          <w:color w:val="333333"/>
          <w:sz w:val="28"/>
          <w:szCs w:val="28"/>
          <w:lang w:val="en-US"/>
        </w:rPr>
        <w:t xml:space="preserve"> Penguin Modern Classics Edition, 2023.</w:t>
      </w:r>
    </w:p>
    <w:p w14:paraId="521747F7" w14:textId="2B122F9B" w:rsidR="004B4754" w:rsidRPr="009A7E60" w:rsidRDefault="004B4754" w:rsidP="004B4754">
      <w:pPr>
        <w:pStyle w:val="Titre2"/>
        <w:spacing w:before="0" w:beforeAutospacing="0" w:after="158" w:afterAutospacing="0"/>
        <w:ind w:left="720"/>
        <w:jc w:val="both"/>
        <w:rPr>
          <w:rFonts w:ascii="Arial" w:hAnsi="Arial" w:cs="Arial"/>
          <w:b w:val="0"/>
          <w:bCs w:val="0"/>
          <w:color w:val="333333"/>
          <w:sz w:val="24"/>
          <w:szCs w:val="24"/>
          <w:lang w:val="en-CA"/>
        </w:rPr>
      </w:pPr>
      <w:r w:rsidRPr="004B4754">
        <w:rPr>
          <w:rFonts w:ascii="Arial" w:hAnsi="Arial" w:cs="Arial"/>
          <w:b w:val="0"/>
          <w:bCs w:val="0"/>
          <w:color w:val="4A4A4A"/>
          <w:sz w:val="24"/>
          <w:szCs w:val="24"/>
          <w:shd w:val="clear" w:color="auto" w:fill="FFFFFF"/>
          <w:lang w:val="en-US"/>
        </w:rPr>
        <w:lastRenderedPageBreak/>
        <w:t>(</w:t>
      </w:r>
      <w:proofErr w:type="spellStart"/>
      <w:r w:rsidRPr="004B4754">
        <w:rPr>
          <w:rFonts w:ascii="Arial" w:hAnsi="Arial" w:cs="Arial"/>
          <w:b w:val="0"/>
          <w:bCs w:val="0"/>
          <w:color w:val="4A4A4A"/>
          <w:sz w:val="24"/>
          <w:szCs w:val="24"/>
          <w:shd w:val="clear" w:color="auto" w:fill="FFFFFF"/>
          <w:lang w:val="en-US"/>
        </w:rPr>
        <w:t>Édition</w:t>
      </w:r>
      <w:proofErr w:type="spellEnd"/>
      <w:r w:rsidRPr="004B4754">
        <w:rPr>
          <w:rFonts w:ascii="Arial" w:hAnsi="Arial" w:cs="Arial"/>
          <w:b w:val="0"/>
          <w:bCs w:val="0"/>
          <w:color w:val="4A4A4A"/>
          <w:sz w:val="24"/>
          <w:szCs w:val="24"/>
          <w:shd w:val="clear" w:color="auto" w:fill="FFFFFF"/>
          <w:lang w:val="en-US"/>
        </w:rPr>
        <w:t xml:space="preserve"> </w:t>
      </w:r>
      <w:proofErr w:type="spellStart"/>
      <w:proofErr w:type="gramStart"/>
      <w:r w:rsidRPr="004B4754">
        <w:rPr>
          <w:rFonts w:ascii="Arial" w:hAnsi="Arial" w:cs="Arial"/>
          <w:b w:val="0"/>
          <w:bCs w:val="0"/>
          <w:color w:val="4A4A4A"/>
          <w:sz w:val="24"/>
          <w:szCs w:val="24"/>
          <w:shd w:val="clear" w:color="auto" w:fill="FFFFFF"/>
          <w:lang w:val="en-US"/>
        </w:rPr>
        <w:t>originale</w:t>
      </w:r>
      <w:proofErr w:type="spellEnd"/>
      <w:r w:rsidR="007F3F79">
        <w:rPr>
          <w:rFonts w:ascii="Arial" w:hAnsi="Arial" w:cs="Arial"/>
          <w:b w:val="0"/>
          <w:bCs w:val="0"/>
          <w:color w:val="4A4A4A"/>
          <w:sz w:val="24"/>
          <w:szCs w:val="24"/>
          <w:shd w:val="clear" w:color="auto" w:fill="FFFFFF"/>
          <w:lang w:val="en-US"/>
        </w:rPr>
        <w:t> </w:t>
      </w:r>
      <w:r w:rsidRPr="004B4754">
        <w:rPr>
          <w:rFonts w:ascii="Arial" w:hAnsi="Arial" w:cs="Arial"/>
          <w:b w:val="0"/>
          <w:bCs w:val="0"/>
          <w:color w:val="4A4A4A"/>
          <w:sz w:val="24"/>
          <w:szCs w:val="24"/>
          <w:shd w:val="clear" w:color="auto" w:fill="FFFFFF"/>
          <w:lang w:val="en-US"/>
        </w:rPr>
        <w:t>:</w:t>
      </w:r>
      <w:proofErr w:type="gramEnd"/>
      <w:r w:rsidRPr="004B4754">
        <w:rPr>
          <w:rFonts w:ascii="Arial" w:hAnsi="Arial" w:cs="Arial"/>
          <w:b w:val="0"/>
          <w:bCs w:val="0"/>
          <w:color w:val="4A4A4A"/>
          <w:sz w:val="24"/>
          <w:szCs w:val="24"/>
          <w:shd w:val="clear" w:color="auto" w:fill="FFFFFF"/>
          <w:lang w:val="en-US"/>
        </w:rPr>
        <w:t xml:space="preserve"> </w:t>
      </w:r>
      <w:r w:rsidR="009A7E60" w:rsidRPr="009A7E60">
        <w:rPr>
          <w:rFonts w:ascii="Arial" w:hAnsi="Arial" w:cs="Arial"/>
          <w:b w:val="0"/>
          <w:bCs w:val="0"/>
          <w:color w:val="000000"/>
          <w:sz w:val="24"/>
          <w:szCs w:val="24"/>
          <w:shd w:val="clear" w:color="auto" w:fill="FFFFFF"/>
          <w:lang w:val="en-CA"/>
        </w:rPr>
        <w:t>Toronto : MacMillan of Canada, 1981</w:t>
      </w:r>
      <w:r w:rsidR="009A7E60">
        <w:rPr>
          <w:rFonts w:ascii="Arial" w:hAnsi="Arial" w:cs="Arial"/>
          <w:b w:val="0"/>
          <w:bCs w:val="0"/>
          <w:color w:val="000000"/>
          <w:sz w:val="24"/>
          <w:szCs w:val="24"/>
          <w:shd w:val="clear" w:color="auto" w:fill="FFFFFF"/>
          <w:lang w:val="en-CA"/>
        </w:rPr>
        <w:t>)</w:t>
      </w:r>
    </w:p>
    <w:p w14:paraId="6238BFD0" w14:textId="77777777" w:rsidR="004B4754" w:rsidRPr="004B4754" w:rsidRDefault="004B4754" w:rsidP="004B4754">
      <w:pPr>
        <w:pStyle w:val="Titre2"/>
        <w:spacing w:before="0" w:beforeAutospacing="0" w:after="158" w:afterAutospacing="0"/>
        <w:ind w:left="720"/>
        <w:jc w:val="both"/>
        <w:rPr>
          <w:rFonts w:ascii="Arial" w:hAnsi="Arial" w:cs="Arial"/>
          <w:b w:val="0"/>
          <w:bCs w:val="0"/>
          <w:color w:val="333333"/>
          <w:sz w:val="24"/>
          <w:szCs w:val="24"/>
          <w:lang w:val="en-US"/>
        </w:rPr>
      </w:pPr>
    </w:p>
    <w:p w14:paraId="13EF4A81" w14:textId="0AB5F465" w:rsidR="006C3F85" w:rsidRPr="0006462D" w:rsidRDefault="008F24E4" w:rsidP="006C3F85">
      <w:pPr>
        <w:autoSpaceDE w:val="0"/>
        <w:autoSpaceDN w:val="0"/>
        <w:adjustRightInd w:val="0"/>
        <w:jc w:val="both"/>
        <w:rPr>
          <w:rFonts w:ascii="Arial" w:hAnsi="Arial" w:cs="Arial"/>
          <w:b/>
          <w:bCs/>
        </w:rPr>
      </w:pPr>
      <w:r>
        <w:rPr>
          <w:rFonts w:ascii="Arial" w:hAnsi="Arial" w:cs="Arial"/>
          <w:i/>
          <w:iCs/>
          <w:color w:val="393939"/>
        </w:rPr>
        <w:t>«</w:t>
      </w:r>
      <w:r w:rsidR="007F3F79">
        <w:rPr>
          <w:rFonts w:ascii="Arial" w:hAnsi="Arial" w:cs="Arial"/>
          <w:i/>
          <w:iCs/>
          <w:color w:val="393939"/>
        </w:rPr>
        <w:t> </w:t>
      </w:r>
      <w:r w:rsidR="006C3F85" w:rsidRPr="0006462D">
        <w:rPr>
          <w:rFonts w:ascii="Arial" w:hAnsi="Arial" w:cs="Arial"/>
          <w:i/>
          <w:iCs/>
        </w:rPr>
        <w:t xml:space="preserve">Home </w:t>
      </w:r>
      <w:proofErr w:type="spellStart"/>
      <w:r w:rsidR="006C3F85" w:rsidRPr="0006462D">
        <w:rPr>
          <w:rFonts w:ascii="Arial" w:hAnsi="Arial" w:cs="Arial"/>
          <w:i/>
          <w:iCs/>
        </w:rPr>
        <w:t>Truths</w:t>
      </w:r>
      <w:proofErr w:type="spellEnd"/>
      <w:r w:rsidR="006C3F85" w:rsidRPr="0006462D">
        <w:rPr>
          <w:rFonts w:ascii="Arial" w:hAnsi="Arial" w:cs="Arial"/>
        </w:rPr>
        <w:t xml:space="preserve"> remporte le prix du Gouverneur général. Il s'agit d'un recueil où sont regroupés </w:t>
      </w:r>
      <w:r w:rsidR="004F2C17" w:rsidRPr="0006462D">
        <w:rPr>
          <w:rFonts w:ascii="Arial" w:hAnsi="Arial" w:cs="Arial"/>
        </w:rPr>
        <w:t>seize</w:t>
      </w:r>
      <w:r w:rsidR="006C3F85" w:rsidRPr="0006462D">
        <w:rPr>
          <w:rFonts w:ascii="Arial" w:hAnsi="Arial" w:cs="Arial"/>
        </w:rPr>
        <w:t xml:space="preserve"> récits, déjà publiés séparément, qui traitent du Canada et du peuple canadien. Dans une introduction, Gallant justifie sa condition d'écrivaine expatriée. Les histoires, présentées dans un ordre chronologique, révèlent à la fois un talent précoce dans une prose impeccable et la volonté de l'auteure de faire la paix avec son passé et </w:t>
      </w:r>
      <w:r w:rsidR="00E87F71" w:rsidRPr="0006462D">
        <w:rPr>
          <w:rFonts w:ascii="Arial" w:hAnsi="Arial" w:cs="Arial"/>
        </w:rPr>
        <w:t xml:space="preserve">avec </w:t>
      </w:r>
      <w:r w:rsidR="006C3F85" w:rsidRPr="0006462D">
        <w:rPr>
          <w:rFonts w:ascii="Arial" w:hAnsi="Arial" w:cs="Arial"/>
        </w:rPr>
        <w:t xml:space="preserve">son pays. </w:t>
      </w:r>
      <w:r w:rsidR="006C3F85" w:rsidRPr="0006462D">
        <w:rPr>
          <w:rFonts w:ascii="Arial" w:hAnsi="Arial" w:cs="Arial"/>
          <w:i/>
          <w:iCs/>
        </w:rPr>
        <w:t xml:space="preserve">Home </w:t>
      </w:r>
      <w:proofErr w:type="spellStart"/>
      <w:r w:rsidR="006C3F85" w:rsidRPr="0006462D">
        <w:rPr>
          <w:rFonts w:ascii="Arial" w:hAnsi="Arial" w:cs="Arial"/>
          <w:i/>
          <w:iCs/>
        </w:rPr>
        <w:t>Truths</w:t>
      </w:r>
      <w:proofErr w:type="spellEnd"/>
      <w:r w:rsidR="006C3F85" w:rsidRPr="0006462D">
        <w:rPr>
          <w:rFonts w:ascii="Arial" w:hAnsi="Arial" w:cs="Arial"/>
        </w:rPr>
        <w:t xml:space="preserve"> se compose de trois parties, chacune d'elles abord</w:t>
      </w:r>
      <w:r w:rsidR="00E87F71" w:rsidRPr="0006462D">
        <w:rPr>
          <w:rFonts w:ascii="Arial" w:hAnsi="Arial" w:cs="Arial"/>
        </w:rPr>
        <w:t>ant</w:t>
      </w:r>
      <w:r w:rsidR="006C3F85" w:rsidRPr="0006462D">
        <w:rPr>
          <w:rFonts w:ascii="Arial" w:hAnsi="Arial" w:cs="Arial"/>
        </w:rPr>
        <w:t xml:space="preserve"> des thèmes chers à l'auteure. La première partie examine les relations tourmentées entre parents et enfants; la deuxième présente de jeunes Canadiens exilés à l'étranger pour divers motifs, tandis que la dernière, la meilleure du recueil, traite du souvenir. Bien que les dernières nouvelles ne soient pas entièrement autobiographiques, jamais l'auteure n'a été aussi fidèle à la réalité dans l'évocation de son enfance montréalaise et de ses expériences de jeunesse pendant la guerre. Si elle trouve parfois ses compatriotes conservateurs, réservés et déterminés, elle pose néanmoins sur sa patrie un regard rempli d'humour, de compassion et d'estime.</w:t>
      </w:r>
      <w:r w:rsidR="007F3F79">
        <w:rPr>
          <w:rFonts w:ascii="Arial" w:hAnsi="Arial" w:cs="Arial"/>
        </w:rPr>
        <w:t> </w:t>
      </w:r>
      <w:r w:rsidRPr="0006462D">
        <w:rPr>
          <w:rFonts w:ascii="Arial" w:hAnsi="Arial" w:cs="Arial"/>
        </w:rPr>
        <w:t xml:space="preserve">» [Source : </w:t>
      </w:r>
      <w:r w:rsidRPr="0006462D">
        <w:rPr>
          <w:rFonts w:ascii="Arial" w:hAnsi="Arial" w:cs="Arial"/>
          <w:i/>
          <w:iCs/>
        </w:rPr>
        <w:t>Encyclopédie canadienne</w:t>
      </w:r>
      <w:r w:rsidRPr="0006462D">
        <w:rPr>
          <w:rFonts w:ascii="Arial" w:hAnsi="Arial" w:cs="Arial"/>
        </w:rPr>
        <w:t>]</w:t>
      </w:r>
    </w:p>
    <w:p w14:paraId="73D141A8" w14:textId="485ADAC8" w:rsidR="001B6A6B" w:rsidRPr="0006462D" w:rsidRDefault="001B6A6B" w:rsidP="008D384D">
      <w:pPr>
        <w:pStyle w:val="Paragraphedeliste"/>
        <w:autoSpaceDE w:val="0"/>
        <w:autoSpaceDN w:val="0"/>
        <w:adjustRightInd w:val="0"/>
        <w:ind w:left="0"/>
        <w:jc w:val="both"/>
        <w:rPr>
          <w:rFonts w:ascii="Arial" w:hAnsi="Arial" w:cs="Arial"/>
          <w:shd w:val="clear" w:color="auto" w:fill="FFFFFF"/>
        </w:rPr>
      </w:pPr>
    </w:p>
    <w:p w14:paraId="33EEAB01" w14:textId="77777777" w:rsidR="001F2265" w:rsidRPr="008D384D" w:rsidRDefault="001F2265" w:rsidP="008D384D">
      <w:pPr>
        <w:pStyle w:val="Paragraphedeliste"/>
        <w:autoSpaceDE w:val="0"/>
        <w:autoSpaceDN w:val="0"/>
        <w:adjustRightInd w:val="0"/>
        <w:ind w:left="0"/>
        <w:jc w:val="both"/>
        <w:rPr>
          <w:rFonts w:ascii="Arial" w:hAnsi="Arial" w:cs="Arial"/>
          <w:b/>
          <w:bCs/>
          <w:kern w:val="0"/>
        </w:rPr>
      </w:pPr>
    </w:p>
    <w:p w14:paraId="4D5A54DC" w14:textId="77777777" w:rsidR="00860A84" w:rsidRPr="008F24E4" w:rsidRDefault="00E85B47" w:rsidP="008D384D">
      <w:pPr>
        <w:pStyle w:val="Paragraphedeliste"/>
        <w:autoSpaceDE w:val="0"/>
        <w:autoSpaceDN w:val="0"/>
        <w:adjustRightInd w:val="0"/>
        <w:ind w:left="0"/>
        <w:jc w:val="both"/>
        <w:rPr>
          <w:rFonts w:ascii="Arial" w:hAnsi="Arial" w:cs="Arial"/>
          <w:kern w:val="0"/>
        </w:rPr>
      </w:pPr>
      <w:r w:rsidRPr="008F24E4">
        <w:rPr>
          <w:rFonts w:ascii="Arial" w:hAnsi="Arial" w:cs="Arial"/>
          <w:kern w:val="0"/>
        </w:rPr>
        <w:t xml:space="preserve">Pour achat : </w:t>
      </w:r>
    </w:p>
    <w:p w14:paraId="7F43B115" w14:textId="29810616" w:rsidR="00E85B47" w:rsidRDefault="00000000" w:rsidP="008D384D">
      <w:pPr>
        <w:pStyle w:val="Paragraphedeliste"/>
        <w:autoSpaceDE w:val="0"/>
        <w:autoSpaceDN w:val="0"/>
        <w:adjustRightInd w:val="0"/>
        <w:ind w:left="0"/>
        <w:jc w:val="both"/>
        <w:rPr>
          <w:rFonts w:ascii="Arial" w:hAnsi="Arial" w:cs="Arial"/>
          <w:b/>
          <w:bCs/>
          <w:kern w:val="0"/>
        </w:rPr>
      </w:pPr>
      <w:hyperlink r:id="rId69" w:history="1">
        <w:r w:rsidR="001F2265" w:rsidRPr="00F2094B">
          <w:rPr>
            <w:rStyle w:val="Lienhypertexte"/>
            <w:rFonts w:ascii="Arial" w:hAnsi="Arial" w:cs="Arial"/>
            <w:b/>
            <w:bCs/>
            <w:kern w:val="0"/>
          </w:rPr>
          <w:t>https://www.leslibraires.ca/livres/home-truths-mavis-gallant-9780771004445.html</w:t>
        </w:r>
      </w:hyperlink>
    </w:p>
    <w:p w14:paraId="6BE6E5C5" w14:textId="77777777" w:rsidR="001F2265" w:rsidRDefault="001F2265" w:rsidP="008D384D">
      <w:pPr>
        <w:pStyle w:val="Paragraphedeliste"/>
        <w:autoSpaceDE w:val="0"/>
        <w:autoSpaceDN w:val="0"/>
        <w:adjustRightInd w:val="0"/>
        <w:ind w:left="0"/>
        <w:jc w:val="both"/>
        <w:rPr>
          <w:rFonts w:ascii="Arial" w:hAnsi="Arial" w:cs="Arial"/>
          <w:b/>
          <w:bCs/>
          <w:kern w:val="0"/>
        </w:rPr>
      </w:pPr>
    </w:p>
    <w:p w14:paraId="4ECA6DF5" w14:textId="2ECC2169" w:rsidR="001F2265" w:rsidRPr="00A62694" w:rsidRDefault="001F2265" w:rsidP="008D384D">
      <w:pPr>
        <w:pStyle w:val="Paragraphedeliste"/>
        <w:autoSpaceDE w:val="0"/>
        <w:autoSpaceDN w:val="0"/>
        <w:adjustRightInd w:val="0"/>
        <w:ind w:left="0"/>
        <w:jc w:val="both"/>
        <w:rPr>
          <w:rFonts w:ascii="Arial" w:hAnsi="Arial" w:cs="Arial"/>
          <w:kern w:val="0"/>
        </w:rPr>
      </w:pPr>
      <w:r w:rsidRPr="00A62694">
        <w:rPr>
          <w:rFonts w:ascii="Arial" w:hAnsi="Arial" w:cs="Arial"/>
          <w:kern w:val="0"/>
        </w:rPr>
        <w:t>Pour emprunt :</w:t>
      </w:r>
    </w:p>
    <w:p w14:paraId="649BA864" w14:textId="77777777" w:rsidR="001F2265" w:rsidRDefault="001F2265" w:rsidP="001F2265">
      <w:pPr>
        <w:pStyle w:val="Paragraphedeliste"/>
        <w:autoSpaceDE w:val="0"/>
        <w:autoSpaceDN w:val="0"/>
        <w:adjustRightInd w:val="0"/>
        <w:ind w:left="0"/>
        <w:jc w:val="both"/>
        <w:rPr>
          <w:rStyle w:val="Lienhypertexte"/>
          <w:rFonts w:ascii="Arial" w:hAnsi="Arial" w:cs="Arial"/>
          <w:color w:val="4285F4"/>
        </w:rPr>
      </w:pPr>
      <w:r w:rsidRPr="008D384D">
        <w:rPr>
          <w:rFonts w:ascii="Arial" w:hAnsi="Arial" w:cs="Arial"/>
        </w:rPr>
        <w:t xml:space="preserve">Bibliothèque et Archives nationales du Québec : </w:t>
      </w:r>
      <w:hyperlink r:id="rId70" w:history="1">
        <w:r w:rsidRPr="008D384D">
          <w:rPr>
            <w:rStyle w:val="Lienhypertexte"/>
            <w:rFonts w:ascii="Arial" w:hAnsi="Arial" w:cs="Arial"/>
            <w:color w:val="4285F4"/>
          </w:rPr>
          <w:t>Gallant G163h</w:t>
        </w:r>
      </w:hyperlink>
    </w:p>
    <w:p w14:paraId="4014303C" w14:textId="77777777" w:rsidR="001F2265" w:rsidRPr="001F2265" w:rsidRDefault="001F2265" w:rsidP="008D384D">
      <w:pPr>
        <w:pStyle w:val="Paragraphedeliste"/>
        <w:autoSpaceDE w:val="0"/>
        <w:autoSpaceDN w:val="0"/>
        <w:adjustRightInd w:val="0"/>
        <w:ind w:left="0"/>
        <w:jc w:val="both"/>
        <w:rPr>
          <w:rFonts w:ascii="Arial" w:hAnsi="Arial" w:cs="Arial"/>
          <w:kern w:val="0"/>
          <w:sz w:val="28"/>
          <w:szCs w:val="28"/>
        </w:rPr>
      </w:pPr>
    </w:p>
    <w:p w14:paraId="1B7748FA" w14:textId="77777777" w:rsidR="000C3958" w:rsidRPr="008D384D" w:rsidRDefault="000C3958" w:rsidP="008D384D">
      <w:pPr>
        <w:pStyle w:val="Paragraphedeliste"/>
        <w:autoSpaceDE w:val="0"/>
        <w:autoSpaceDN w:val="0"/>
        <w:adjustRightInd w:val="0"/>
        <w:ind w:left="0"/>
        <w:jc w:val="both"/>
        <w:rPr>
          <w:rFonts w:ascii="Arial" w:hAnsi="Arial" w:cs="Arial"/>
          <w:color w:val="333333"/>
          <w:shd w:val="clear" w:color="auto" w:fill="FFFFFF"/>
        </w:rPr>
      </w:pPr>
    </w:p>
    <w:p w14:paraId="760461F7" w14:textId="77777777" w:rsidR="001F2265" w:rsidRPr="00A62694" w:rsidRDefault="001F2265" w:rsidP="008D384D">
      <w:pPr>
        <w:pStyle w:val="Paragraphedeliste"/>
        <w:autoSpaceDE w:val="0"/>
        <w:autoSpaceDN w:val="0"/>
        <w:adjustRightInd w:val="0"/>
        <w:ind w:left="0"/>
        <w:jc w:val="both"/>
        <w:rPr>
          <w:rFonts w:ascii="Arial" w:hAnsi="Arial" w:cs="Arial"/>
          <w:color w:val="202122"/>
          <w:sz w:val="28"/>
          <w:szCs w:val="28"/>
          <w:u w:val="single"/>
        </w:rPr>
      </w:pPr>
      <w:r w:rsidRPr="00A62694">
        <w:rPr>
          <w:rFonts w:ascii="Arial" w:hAnsi="Arial" w:cs="Arial"/>
          <w:color w:val="202122"/>
          <w:sz w:val="28"/>
          <w:szCs w:val="28"/>
          <w:u w:val="single"/>
        </w:rPr>
        <w:t>Traduction française :</w:t>
      </w:r>
    </w:p>
    <w:p w14:paraId="2E171459" w14:textId="77777777" w:rsidR="001F2265" w:rsidRDefault="001F2265" w:rsidP="008D384D">
      <w:pPr>
        <w:pStyle w:val="Paragraphedeliste"/>
        <w:autoSpaceDE w:val="0"/>
        <w:autoSpaceDN w:val="0"/>
        <w:adjustRightInd w:val="0"/>
        <w:ind w:left="0"/>
        <w:jc w:val="both"/>
        <w:rPr>
          <w:rFonts w:ascii="Arial" w:hAnsi="Arial" w:cs="Arial"/>
          <w:color w:val="202122"/>
        </w:rPr>
      </w:pPr>
    </w:p>
    <w:p w14:paraId="3AF82EB9" w14:textId="623EFAE9" w:rsidR="009E6A3F" w:rsidRDefault="00E85B47" w:rsidP="008D384D">
      <w:pPr>
        <w:pStyle w:val="Paragraphedeliste"/>
        <w:autoSpaceDE w:val="0"/>
        <w:autoSpaceDN w:val="0"/>
        <w:adjustRightInd w:val="0"/>
        <w:ind w:left="0"/>
        <w:jc w:val="both"/>
        <w:rPr>
          <w:rFonts w:ascii="Arial" w:hAnsi="Arial" w:cs="Arial"/>
          <w:color w:val="202122"/>
          <w:shd w:val="clear" w:color="auto" w:fill="FFFFFF"/>
        </w:rPr>
      </w:pPr>
      <w:proofErr w:type="spellStart"/>
      <w:r w:rsidRPr="008D384D">
        <w:rPr>
          <w:rFonts w:ascii="Arial" w:hAnsi="Arial" w:cs="Arial"/>
          <w:color w:val="202122"/>
        </w:rPr>
        <w:t>Mavis</w:t>
      </w:r>
      <w:proofErr w:type="spellEnd"/>
      <w:r w:rsidRPr="008D384D">
        <w:rPr>
          <w:rFonts w:ascii="Arial" w:hAnsi="Arial" w:cs="Arial"/>
          <w:color w:val="202122"/>
        </w:rPr>
        <w:t xml:space="preserve"> Gallant</w:t>
      </w:r>
      <w:r w:rsidRPr="008D384D">
        <w:rPr>
          <w:rFonts w:ascii="Arial" w:hAnsi="Arial" w:cs="Arial"/>
          <w:i/>
          <w:iCs/>
          <w:color w:val="202122"/>
        </w:rPr>
        <w:t xml:space="preserve">, </w:t>
      </w:r>
      <w:r w:rsidR="009E6A3F" w:rsidRPr="008D384D">
        <w:rPr>
          <w:rFonts w:ascii="Arial" w:hAnsi="Arial" w:cs="Arial"/>
          <w:i/>
          <w:iCs/>
          <w:color w:val="202122"/>
        </w:rPr>
        <w:t>Voix perdues dans la neige</w:t>
      </w:r>
      <w:r w:rsidR="009E6A3F" w:rsidRPr="008D384D">
        <w:rPr>
          <w:rFonts w:ascii="Arial" w:hAnsi="Arial" w:cs="Arial"/>
          <w:color w:val="202122"/>
          <w:shd w:val="clear" w:color="auto" w:fill="FFFFFF"/>
        </w:rPr>
        <w:t>,</w:t>
      </w:r>
      <w:r w:rsidR="009E6A3F" w:rsidRPr="00A62694">
        <w:rPr>
          <w:rFonts w:ascii="Arial" w:hAnsi="Arial" w:cs="Arial"/>
          <w:i/>
          <w:iCs/>
          <w:color w:val="202122"/>
          <w:shd w:val="clear" w:color="auto" w:fill="FFFFFF"/>
        </w:rPr>
        <w:t xml:space="preserve"> </w:t>
      </w:r>
      <w:r w:rsidRPr="008D384D">
        <w:rPr>
          <w:rFonts w:ascii="Arial" w:hAnsi="Arial" w:cs="Arial"/>
          <w:color w:val="202122"/>
          <w:shd w:val="clear" w:color="auto" w:fill="FFFFFF"/>
        </w:rPr>
        <w:t>Paris, Fayard,</w:t>
      </w:r>
      <w:r w:rsidR="009E6A3F" w:rsidRPr="008D384D">
        <w:rPr>
          <w:rFonts w:ascii="Arial" w:hAnsi="Arial" w:cs="Arial"/>
          <w:color w:val="202122"/>
          <w:shd w:val="clear" w:color="auto" w:fill="FFFFFF"/>
        </w:rPr>
        <w:t>1991</w:t>
      </w:r>
      <w:r w:rsidR="007F3F79">
        <w:rPr>
          <w:rFonts w:ascii="Arial" w:hAnsi="Arial" w:cs="Arial"/>
          <w:color w:val="202122"/>
          <w:shd w:val="clear" w:color="auto" w:fill="FFFFFF"/>
        </w:rPr>
        <w:t>.</w:t>
      </w:r>
    </w:p>
    <w:p w14:paraId="04DB7A90" w14:textId="77777777" w:rsidR="006F31A7" w:rsidRDefault="006F31A7" w:rsidP="008D384D">
      <w:pPr>
        <w:pStyle w:val="Paragraphedeliste"/>
        <w:autoSpaceDE w:val="0"/>
        <w:autoSpaceDN w:val="0"/>
        <w:adjustRightInd w:val="0"/>
        <w:ind w:left="0"/>
        <w:jc w:val="both"/>
        <w:rPr>
          <w:rFonts w:ascii="Arial" w:hAnsi="Arial" w:cs="Arial"/>
          <w:color w:val="202122"/>
          <w:shd w:val="clear" w:color="auto" w:fill="FFFFFF"/>
        </w:rPr>
      </w:pPr>
    </w:p>
    <w:p w14:paraId="57A215F8" w14:textId="3A0C4C64" w:rsidR="0022783E" w:rsidRPr="008D384D" w:rsidRDefault="0022783E" w:rsidP="008D384D">
      <w:pPr>
        <w:pStyle w:val="Paragraphedeliste"/>
        <w:autoSpaceDE w:val="0"/>
        <w:autoSpaceDN w:val="0"/>
        <w:adjustRightInd w:val="0"/>
        <w:ind w:left="0"/>
        <w:jc w:val="both"/>
        <w:rPr>
          <w:rFonts w:ascii="Arial" w:hAnsi="Arial" w:cs="Arial"/>
          <w:color w:val="202122"/>
          <w:shd w:val="clear" w:color="auto" w:fill="FFFFFF"/>
        </w:rPr>
      </w:pPr>
      <w:r>
        <w:rPr>
          <w:rFonts w:ascii="Arial" w:hAnsi="Arial" w:cs="Arial"/>
          <w:color w:val="202122"/>
          <w:shd w:val="clear" w:color="auto" w:fill="FFFFFF"/>
        </w:rPr>
        <w:t xml:space="preserve">(Traduction d’Éric </w:t>
      </w:r>
      <w:proofErr w:type="spellStart"/>
      <w:r>
        <w:rPr>
          <w:rFonts w:ascii="Arial" w:hAnsi="Arial" w:cs="Arial"/>
          <w:color w:val="202122"/>
          <w:shd w:val="clear" w:color="auto" w:fill="FFFFFF"/>
        </w:rPr>
        <w:t>Diacon</w:t>
      </w:r>
      <w:proofErr w:type="spellEnd"/>
      <w:r>
        <w:rPr>
          <w:rFonts w:ascii="Arial" w:hAnsi="Arial" w:cs="Arial"/>
          <w:color w:val="202122"/>
          <w:shd w:val="clear" w:color="auto" w:fill="FFFFFF"/>
        </w:rPr>
        <w:t>)</w:t>
      </w:r>
    </w:p>
    <w:p w14:paraId="1E399EF2" w14:textId="77777777" w:rsidR="00E85B47" w:rsidRPr="008D384D" w:rsidRDefault="00E85B47" w:rsidP="008D384D">
      <w:pPr>
        <w:pStyle w:val="Paragraphedeliste"/>
        <w:autoSpaceDE w:val="0"/>
        <w:autoSpaceDN w:val="0"/>
        <w:adjustRightInd w:val="0"/>
        <w:ind w:left="0"/>
        <w:jc w:val="both"/>
        <w:rPr>
          <w:rFonts w:ascii="Arial" w:hAnsi="Arial" w:cs="Arial"/>
          <w:color w:val="393939"/>
        </w:rPr>
      </w:pPr>
    </w:p>
    <w:p w14:paraId="6C0F9D08" w14:textId="7C3E991E" w:rsidR="00E85B47" w:rsidRDefault="00E85B47" w:rsidP="008D384D">
      <w:pPr>
        <w:pStyle w:val="Paragraphedeliste"/>
        <w:autoSpaceDE w:val="0"/>
        <w:autoSpaceDN w:val="0"/>
        <w:adjustRightInd w:val="0"/>
        <w:ind w:left="0"/>
        <w:jc w:val="both"/>
        <w:rPr>
          <w:rStyle w:val="Lienhypertexte"/>
          <w:rFonts w:ascii="Arial" w:hAnsi="Arial" w:cs="Arial"/>
          <w:color w:val="4285F4"/>
        </w:rPr>
      </w:pPr>
      <w:r w:rsidRPr="008D384D">
        <w:rPr>
          <w:rFonts w:ascii="Arial" w:hAnsi="Arial" w:cs="Arial"/>
        </w:rPr>
        <w:t xml:space="preserve">Bibliothèque et </w:t>
      </w:r>
      <w:r w:rsidR="001B6A6B">
        <w:rPr>
          <w:rFonts w:ascii="Arial" w:hAnsi="Arial" w:cs="Arial"/>
        </w:rPr>
        <w:t>a</w:t>
      </w:r>
      <w:r w:rsidRPr="008D384D">
        <w:rPr>
          <w:rFonts w:ascii="Arial" w:hAnsi="Arial" w:cs="Arial"/>
        </w:rPr>
        <w:t xml:space="preserve">rchives nationales du Québec : </w:t>
      </w:r>
      <w:hyperlink r:id="rId71" w:history="1">
        <w:r w:rsidRPr="008D384D">
          <w:rPr>
            <w:rStyle w:val="Lienhypertexte"/>
            <w:rFonts w:ascii="Arial" w:hAnsi="Arial" w:cs="Arial"/>
            <w:color w:val="4285F4"/>
          </w:rPr>
          <w:t>457834 CON</w:t>
        </w:r>
      </w:hyperlink>
    </w:p>
    <w:p w14:paraId="6B2DC379" w14:textId="77777777" w:rsidR="001B6A6B" w:rsidRPr="008D384D" w:rsidRDefault="001B6A6B" w:rsidP="008D384D">
      <w:pPr>
        <w:pStyle w:val="Paragraphedeliste"/>
        <w:autoSpaceDE w:val="0"/>
        <w:autoSpaceDN w:val="0"/>
        <w:adjustRightInd w:val="0"/>
        <w:ind w:left="0"/>
        <w:jc w:val="both"/>
        <w:rPr>
          <w:rFonts w:ascii="Arial" w:hAnsi="Arial" w:cs="Arial"/>
          <w:b/>
          <w:bCs/>
          <w:kern w:val="0"/>
        </w:rPr>
      </w:pPr>
    </w:p>
    <w:p w14:paraId="0CC8D1FE" w14:textId="23A4E346" w:rsidR="00E85B47" w:rsidRPr="008D384D" w:rsidRDefault="0008138C" w:rsidP="008D384D">
      <w:pPr>
        <w:pStyle w:val="Paragraphedeliste"/>
        <w:autoSpaceDE w:val="0"/>
        <w:autoSpaceDN w:val="0"/>
        <w:adjustRightInd w:val="0"/>
        <w:ind w:left="0"/>
        <w:jc w:val="both"/>
        <w:rPr>
          <w:rFonts w:ascii="Arial" w:hAnsi="Arial" w:cs="Arial"/>
          <w:kern w:val="0"/>
        </w:rPr>
      </w:pPr>
      <w:r w:rsidRPr="008D384D">
        <w:rPr>
          <w:rFonts w:ascii="Arial" w:hAnsi="Arial" w:cs="Arial"/>
          <w:color w:val="202122"/>
        </w:rPr>
        <w:t>NOTE :</w:t>
      </w:r>
      <w:r w:rsidRPr="008D384D">
        <w:rPr>
          <w:rFonts w:ascii="Arial" w:hAnsi="Arial" w:cs="Arial"/>
          <w:i/>
          <w:iCs/>
          <w:color w:val="202122"/>
        </w:rPr>
        <w:t xml:space="preserve"> Voix perdues dans la neige </w:t>
      </w:r>
      <w:r w:rsidRPr="008D384D">
        <w:rPr>
          <w:rFonts w:ascii="Arial" w:hAnsi="Arial" w:cs="Arial"/>
          <w:color w:val="202122"/>
        </w:rPr>
        <w:t>est difficile à trouver en français.</w:t>
      </w:r>
    </w:p>
    <w:p w14:paraId="7672A253" w14:textId="77777777" w:rsidR="00F00432" w:rsidRDefault="00F00432" w:rsidP="008D384D">
      <w:pPr>
        <w:jc w:val="both"/>
        <w:rPr>
          <w:rFonts w:ascii="Arial" w:hAnsi="Arial" w:cs="Arial"/>
        </w:rPr>
      </w:pPr>
    </w:p>
    <w:p w14:paraId="18AD0598" w14:textId="77777777" w:rsidR="00F9443D" w:rsidRDefault="00F9443D" w:rsidP="008D384D">
      <w:pPr>
        <w:jc w:val="both"/>
        <w:rPr>
          <w:rFonts w:ascii="Arial" w:hAnsi="Arial" w:cs="Arial"/>
        </w:rPr>
      </w:pPr>
    </w:p>
    <w:p w14:paraId="11E78664" w14:textId="157DDE3E" w:rsidR="00F9443D" w:rsidRPr="0022783E" w:rsidRDefault="00F9443D" w:rsidP="008D384D">
      <w:pPr>
        <w:jc w:val="both"/>
        <w:rPr>
          <w:rFonts w:ascii="Arial" w:hAnsi="Arial" w:cs="Arial"/>
          <w:sz w:val="28"/>
          <w:szCs w:val="28"/>
          <w:u w:val="single"/>
        </w:rPr>
      </w:pPr>
      <w:r w:rsidRPr="0022783E">
        <w:rPr>
          <w:rFonts w:ascii="Arial" w:hAnsi="Arial" w:cs="Arial"/>
          <w:sz w:val="28"/>
          <w:szCs w:val="28"/>
          <w:u w:val="single"/>
        </w:rPr>
        <w:t>Note biographique :</w:t>
      </w:r>
    </w:p>
    <w:p w14:paraId="24B982B3" w14:textId="77777777" w:rsidR="00F9443D" w:rsidRDefault="00F9443D" w:rsidP="008D384D">
      <w:pPr>
        <w:jc w:val="both"/>
        <w:rPr>
          <w:rFonts w:ascii="Arial" w:hAnsi="Arial" w:cs="Arial"/>
        </w:rPr>
      </w:pPr>
    </w:p>
    <w:p w14:paraId="6D97C7E5" w14:textId="4054F26C" w:rsidR="00A425A2" w:rsidRPr="004C4B33" w:rsidRDefault="00F9443D" w:rsidP="00827475">
      <w:pPr>
        <w:pStyle w:val="Paragraphedeliste"/>
        <w:autoSpaceDE w:val="0"/>
        <w:autoSpaceDN w:val="0"/>
        <w:adjustRightInd w:val="0"/>
        <w:ind w:left="0"/>
        <w:jc w:val="both"/>
        <w:rPr>
          <w:rFonts w:ascii="Arial" w:hAnsi="Arial" w:cs="Arial"/>
        </w:rPr>
      </w:pPr>
      <w:proofErr w:type="spellStart"/>
      <w:r w:rsidRPr="006C3F85">
        <w:rPr>
          <w:rFonts w:ascii="Arial" w:hAnsi="Arial" w:cs="Arial"/>
          <w:color w:val="333333"/>
          <w:shd w:val="clear" w:color="auto" w:fill="FFFFFF"/>
        </w:rPr>
        <w:t>M</w:t>
      </w:r>
      <w:r w:rsidR="007F3F79">
        <w:rPr>
          <w:rFonts w:ascii="Arial" w:hAnsi="Arial" w:cs="Arial"/>
          <w:color w:val="333333"/>
          <w:shd w:val="clear" w:color="auto" w:fill="FFFFFF"/>
        </w:rPr>
        <w:t>avis</w:t>
      </w:r>
      <w:proofErr w:type="spellEnd"/>
      <w:r w:rsidRPr="006C3F85">
        <w:rPr>
          <w:rFonts w:ascii="Arial" w:hAnsi="Arial" w:cs="Arial"/>
          <w:color w:val="333333"/>
          <w:shd w:val="clear" w:color="auto" w:fill="FFFFFF"/>
        </w:rPr>
        <w:t xml:space="preserve"> G</w:t>
      </w:r>
      <w:r w:rsidR="007F3F79">
        <w:rPr>
          <w:rFonts w:ascii="Arial" w:hAnsi="Arial" w:cs="Arial"/>
          <w:color w:val="333333"/>
          <w:shd w:val="clear" w:color="auto" w:fill="FFFFFF"/>
        </w:rPr>
        <w:t xml:space="preserve">allant </w:t>
      </w:r>
      <w:r w:rsidRPr="006C3F85">
        <w:rPr>
          <w:rFonts w:ascii="Arial" w:hAnsi="Arial" w:cs="Arial"/>
          <w:color w:val="333333"/>
          <w:shd w:val="clear" w:color="auto" w:fill="FFFFFF"/>
        </w:rPr>
        <w:t xml:space="preserve">est née </w:t>
      </w:r>
      <w:r w:rsidR="00745030">
        <w:rPr>
          <w:rFonts w:ascii="Arial" w:hAnsi="Arial" w:cs="Arial"/>
          <w:color w:val="333333"/>
          <w:shd w:val="clear" w:color="auto" w:fill="FFFFFF"/>
        </w:rPr>
        <w:t>à Montréal en</w:t>
      </w:r>
      <w:r w:rsidRPr="006C3F85">
        <w:rPr>
          <w:rFonts w:ascii="Arial" w:hAnsi="Arial" w:cs="Arial"/>
          <w:color w:val="333333"/>
          <w:shd w:val="clear" w:color="auto" w:fill="FFFFFF"/>
        </w:rPr>
        <w:t xml:space="preserve"> 1922</w:t>
      </w:r>
      <w:r w:rsidR="007F3F79">
        <w:rPr>
          <w:rFonts w:ascii="Arial" w:hAnsi="Arial" w:cs="Arial"/>
          <w:color w:val="333333"/>
          <w:shd w:val="clear" w:color="auto" w:fill="FFFFFF"/>
        </w:rPr>
        <w:t>,</w:t>
      </w:r>
      <w:r w:rsidR="000A1986">
        <w:rPr>
          <w:rFonts w:ascii="Arial" w:hAnsi="Arial" w:cs="Arial"/>
          <w:color w:val="333333"/>
          <w:shd w:val="clear" w:color="auto" w:fill="FFFFFF"/>
        </w:rPr>
        <w:t xml:space="preserve"> mais </w:t>
      </w:r>
      <w:r w:rsidR="00DE3621">
        <w:rPr>
          <w:rFonts w:ascii="Arial" w:hAnsi="Arial" w:cs="Arial"/>
          <w:color w:val="333333"/>
          <w:shd w:val="clear" w:color="auto" w:fill="FFFFFF"/>
        </w:rPr>
        <w:t xml:space="preserve">elle </w:t>
      </w:r>
      <w:r w:rsidR="000A1986">
        <w:rPr>
          <w:rFonts w:ascii="Arial" w:hAnsi="Arial" w:cs="Arial"/>
          <w:color w:val="333333"/>
          <w:shd w:val="clear" w:color="auto" w:fill="FFFFFF"/>
        </w:rPr>
        <w:t>a passé une grande partie de sa vie à Paris</w:t>
      </w:r>
      <w:r w:rsidRPr="006C3F85">
        <w:rPr>
          <w:rFonts w:ascii="Arial" w:hAnsi="Arial" w:cs="Arial"/>
          <w:color w:val="333333"/>
          <w:shd w:val="clear" w:color="auto" w:fill="FFFFFF"/>
        </w:rPr>
        <w:t xml:space="preserve">. </w:t>
      </w:r>
      <w:r w:rsidR="00F75B1B" w:rsidRPr="000A1986">
        <w:rPr>
          <w:rFonts w:ascii="Arial" w:hAnsi="Arial" w:cs="Arial"/>
          <w:color w:val="333333"/>
          <w:shd w:val="clear" w:color="auto" w:fill="FFFFFF"/>
        </w:rPr>
        <w:t xml:space="preserve">D’abord journaliste, </w:t>
      </w:r>
      <w:r w:rsidR="00177871" w:rsidRPr="000A1986">
        <w:rPr>
          <w:rFonts w:ascii="Arial" w:hAnsi="Arial" w:cs="Arial"/>
          <w:color w:val="333333"/>
          <w:shd w:val="clear" w:color="auto" w:fill="FFFFFF"/>
        </w:rPr>
        <w:t>elle</w:t>
      </w:r>
      <w:r w:rsidR="007539E1" w:rsidRPr="000A1986">
        <w:rPr>
          <w:rFonts w:ascii="Arial" w:hAnsi="Arial" w:cs="Arial"/>
          <w:color w:val="333333"/>
          <w:shd w:val="clear" w:color="auto" w:fill="FFFFFF"/>
        </w:rPr>
        <w:t xml:space="preserve"> se consacre à l’écriture </w:t>
      </w:r>
      <w:r w:rsidR="00FB1F19">
        <w:rPr>
          <w:rFonts w:ascii="Arial" w:hAnsi="Arial" w:cs="Arial"/>
          <w:color w:val="333333"/>
          <w:shd w:val="clear" w:color="auto" w:fill="FFFFFF"/>
        </w:rPr>
        <w:t>à compter de</w:t>
      </w:r>
      <w:r w:rsidR="007539E1" w:rsidRPr="000A1986">
        <w:rPr>
          <w:rFonts w:ascii="Arial" w:hAnsi="Arial" w:cs="Arial"/>
          <w:color w:val="333333"/>
          <w:shd w:val="clear" w:color="auto" w:fill="FFFFFF"/>
        </w:rPr>
        <w:t xml:space="preserve"> 1950.</w:t>
      </w:r>
      <w:r w:rsidR="000A1986" w:rsidRPr="000A1986">
        <w:rPr>
          <w:rFonts w:ascii="Arial" w:hAnsi="Arial" w:cs="Arial"/>
          <w:color w:val="333333"/>
          <w:shd w:val="clear" w:color="auto" w:fill="FFFFFF"/>
        </w:rPr>
        <w:t xml:space="preserve"> </w:t>
      </w:r>
      <w:r w:rsidR="00B2493A" w:rsidRPr="00B2493A">
        <w:rPr>
          <w:rFonts w:ascii="Arial" w:hAnsi="Arial" w:cs="Arial"/>
          <w:color w:val="333333"/>
          <w:shd w:val="clear" w:color="auto" w:fill="FFFFFF"/>
        </w:rPr>
        <w:t>Au cours de sa carrière, e</w:t>
      </w:r>
      <w:r w:rsidR="000A1986" w:rsidRPr="00B2493A">
        <w:rPr>
          <w:rFonts w:ascii="Arial" w:hAnsi="Arial" w:cs="Arial"/>
          <w:color w:val="333333"/>
          <w:shd w:val="clear" w:color="auto" w:fill="FFFFFF"/>
        </w:rPr>
        <w:t>lle publie 116</w:t>
      </w:r>
      <w:r w:rsidR="007F3F79">
        <w:rPr>
          <w:rFonts w:ascii="Arial" w:hAnsi="Arial" w:cs="Arial"/>
          <w:color w:val="333333"/>
          <w:shd w:val="clear" w:color="auto" w:fill="FFFFFF"/>
        </w:rPr>
        <w:t> </w:t>
      </w:r>
      <w:r w:rsidR="000A1986" w:rsidRPr="00B2493A">
        <w:rPr>
          <w:rFonts w:ascii="Arial" w:hAnsi="Arial" w:cs="Arial"/>
          <w:color w:val="333333"/>
          <w:shd w:val="clear" w:color="auto" w:fill="FFFFFF"/>
        </w:rPr>
        <w:t>nouvelles dan</w:t>
      </w:r>
      <w:r w:rsidR="00DE3621">
        <w:rPr>
          <w:rFonts w:ascii="Arial" w:hAnsi="Arial" w:cs="Arial"/>
          <w:color w:val="333333"/>
          <w:shd w:val="clear" w:color="auto" w:fill="FFFFFF"/>
        </w:rPr>
        <w:t>s</w:t>
      </w:r>
      <w:r w:rsidR="00B2493A" w:rsidRPr="00B2493A">
        <w:rPr>
          <w:rFonts w:ascii="Arial" w:hAnsi="Arial" w:cs="Arial"/>
          <w:i/>
          <w:iCs/>
          <w:color w:val="333333"/>
        </w:rPr>
        <w:t xml:space="preserve"> </w:t>
      </w:r>
      <w:r w:rsidRPr="00B2493A">
        <w:rPr>
          <w:rFonts w:ascii="Arial" w:hAnsi="Arial" w:cs="Arial"/>
          <w:i/>
          <w:iCs/>
          <w:color w:val="333333"/>
        </w:rPr>
        <w:t xml:space="preserve">The New </w:t>
      </w:r>
      <w:proofErr w:type="spellStart"/>
      <w:r w:rsidRPr="00B2493A">
        <w:rPr>
          <w:rFonts w:ascii="Arial" w:hAnsi="Arial" w:cs="Arial"/>
          <w:i/>
          <w:iCs/>
          <w:color w:val="333333"/>
        </w:rPr>
        <w:t>Yorker</w:t>
      </w:r>
      <w:proofErr w:type="spellEnd"/>
      <w:r w:rsidR="00B2493A" w:rsidRPr="00B2493A">
        <w:rPr>
          <w:rFonts w:ascii="Arial" w:hAnsi="Arial" w:cs="Arial"/>
          <w:i/>
          <w:iCs/>
          <w:color w:val="333333"/>
        </w:rPr>
        <w:t xml:space="preserve">. </w:t>
      </w:r>
      <w:r w:rsidR="00B2493A" w:rsidRPr="00A837A5">
        <w:rPr>
          <w:rFonts w:ascii="Arial" w:hAnsi="Arial" w:cs="Arial"/>
          <w:color w:val="333333"/>
        </w:rPr>
        <w:t>Elle est également l’autrice de deux romans, d’une pièce de théâtre et de plusieurs essais</w:t>
      </w:r>
      <w:r w:rsidR="00B2493A" w:rsidRPr="00A837A5">
        <w:rPr>
          <w:rFonts w:ascii="Arial" w:hAnsi="Arial" w:cs="Arial"/>
          <w:i/>
          <w:iCs/>
          <w:color w:val="333333"/>
        </w:rPr>
        <w:t>.</w:t>
      </w:r>
      <w:r w:rsidR="00DE3621" w:rsidRPr="00A837A5">
        <w:rPr>
          <w:rFonts w:ascii="Arial" w:hAnsi="Arial" w:cs="Arial"/>
          <w:i/>
          <w:iCs/>
          <w:color w:val="333333"/>
        </w:rPr>
        <w:t xml:space="preserve"> </w:t>
      </w:r>
      <w:r w:rsidR="00DE3621" w:rsidRPr="00CE0246">
        <w:rPr>
          <w:rFonts w:ascii="Arial" w:hAnsi="Arial" w:cs="Arial"/>
          <w:color w:val="333333"/>
        </w:rPr>
        <w:t>Récipiendaire du</w:t>
      </w:r>
      <w:r w:rsidR="00B2493A" w:rsidRPr="00CE0246">
        <w:rPr>
          <w:rFonts w:ascii="Arial" w:hAnsi="Arial" w:cs="Arial"/>
          <w:color w:val="333333"/>
        </w:rPr>
        <w:t xml:space="preserve"> </w:t>
      </w:r>
      <w:r w:rsidRPr="00CE0246">
        <w:rPr>
          <w:rFonts w:ascii="Arial" w:hAnsi="Arial" w:cs="Arial"/>
          <w:color w:val="333333"/>
          <w:shd w:val="clear" w:color="auto" w:fill="FFFFFF"/>
        </w:rPr>
        <w:t xml:space="preserve">Rea </w:t>
      </w:r>
      <w:proofErr w:type="spellStart"/>
      <w:r w:rsidRPr="00CE0246">
        <w:rPr>
          <w:rFonts w:ascii="Arial" w:hAnsi="Arial" w:cs="Arial"/>
          <w:color w:val="333333"/>
          <w:shd w:val="clear" w:color="auto" w:fill="FFFFFF"/>
        </w:rPr>
        <w:t>Award</w:t>
      </w:r>
      <w:proofErr w:type="spellEnd"/>
      <w:r w:rsidRPr="00CE0246">
        <w:rPr>
          <w:rFonts w:ascii="Arial" w:hAnsi="Arial" w:cs="Arial"/>
          <w:color w:val="333333"/>
          <w:shd w:val="clear" w:color="auto" w:fill="FFFFFF"/>
        </w:rPr>
        <w:t xml:space="preserve"> </w:t>
      </w:r>
      <w:r w:rsidR="00DE3621" w:rsidRPr="00CE0246">
        <w:rPr>
          <w:rFonts w:ascii="Arial" w:hAnsi="Arial" w:cs="Arial"/>
          <w:color w:val="333333"/>
          <w:shd w:val="clear" w:color="auto" w:fill="FFFFFF"/>
        </w:rPr>
        <w:t>pour la nouvelle</w:t>
      </w:r>
      <w:r w:rsidRPr="00CE0246">
        <w:rPr>
          <w:rFonts w:ascii="Arial" w:hAnsi="Arial" w:cs="Arial"/>
          <w:color w:val="333333"/>
          <w:shd w:val="clear" w:color="auto" w:fill="FFFFFF"/>
        </w:rPr>
        <w:t xml:space="preserve">, Gallant </w:t>
      </w:r>
      <w:r w:rsidR="00DE3621" w:rsidRPr="00CE0246">
        <w:rPr>
          <w:rFonts w:ascii="Arial" w:hAnsi="Arial" w:cs="Arial"/>
          <w:color w:val="333333"/>
          <w:shd w:val="clear" w:color="auto" w:fill="FFFFFF"/>
        </w:rPr>
        <w:t>re</w:t>
      </w:r>
      <w:r w:rsidR="00CE0246" w:rsidRPr="00CE0246">
        <w:rPr>
          <w:rFonts w:ascii="Arial" w:hAnsi="Arial" w:cs="Arial"/>
          <w:color w:val="333333"/>
          <w:shd w:val="clear" w:color="auto" w:fill="FFFFFF"/>
        </w:rPr>
        <w:t>çoit également le</w:t>
      </w:r>
      <w:r w:rsidRPr="00CE0246">
        <w:rPr>
          <w:rFonts w:ascii="Arial" w:hAnsi="Arial" w:cs="Arial"/>
          <w:color w:val="333333"/>
          <w:shd w:val="clear" w:color="auto" w:fill="FFFFFF"/>
        </w:rPr>
        <w:t xml:space="preserve"> </w:t>
      </w:r>
      <w:r w:rsidRPr="00CE0246">
        <w:rPr>
          <w:rFonts w:ascii="Arial" w:hAnsi="Arial" w:cs="Arial"/>
          <w:color w:val="333333"/>
          <w:shd w:val="clear" w:color="auto" w:fill="FFFFFF"/>
        </w:rPr>
        <w:lastRenderedPageBreak/>
        <w:t xml:space="preserve">PEN/Nabokov </w:t>
      </w:r>
      <w:proofErr w:type="spellStart"/>
      <w:r w:rsidRPr="00CE0246">
        <w:rPr>
          <w:rFonts w:ascii="Arial" w:hAnsi="Arial" w:cs="Arial"/>
          <w:color w:val="333333"/>
          <w:shd w:val="clear" w:color="auto" w:fill="FFFFFF"/>
        </w:rPr>
        <w:t>Award</w:t>
      </w:r>
      <w:proofErr w:type="spellEnd"/>
      <w:r w:rsidRPr="00CE0246">
        <w:rPr>
          <w:rFonts w:ascii="Arial" w:hAnsi="Arial" w:cs="Arial"/>
          <w:color w:val="333333"/>
          <w:shd w:val="clear" w:color="auto" w:fill="FFFFFF"/>
        </w:rPr>
        <w:t xml:space="preserve"> for </w:t>
      </w:r>
      <w:proofErr w:type="spellStart"/>
      <w:r w:rsidRPr="00CE0246">
        <w:rPr>
          <w:rFonts w:ascii="Arial" w:hAnsi="Arial" w:cs="Arial"/>
          <w:color w:val="333333"/>
          <w:shd w:val="clear" w:color="auto" w:fill="FFFFFF"/>
        </w:rPr>
        <w:t>lifetime</w:t>
      </w:r>
      <w:proofErr w:type="spellEnd"/>
      <w:r w:rsidRPr="00CE0246">
        <w:rPr>
          <w:rFonts w:ascii="Arial" w:hAnsi="Arial" w:cs="Arial"/>
          <w:color w:val="333333"/>
          <w:shd w:val="clear" w:color="auto" w:fill="FFFFFF"/>
        </w:rPr>
        <w:t xml:space="preserve"> </w:t>
      </w:r>
      <w:proofErr w:type="spellStart"/>
      <w:r w:rsidRPr="00CE0246">
        <w:rPr>
          <w:rFonts w:ascii="Arial" w:hAnsi="Arial" w:cs="Arial"/>
          <w:color w:val="333333"/>
          <w:shd w:val="clear" w:color="auto" w:fill="FFFFFF"/>
        </w:rPr>
        <w:t>achievement</w:t>
      </w:r>
      <w:proofErr w:type="spellEnd"/>
      <w:r w:rsidRPr="00CE0246">
        <w:rPr>
          <w:rFonts w:ascii="Arial" w:hAnsi="Arial" w:cs="Arial"/>
          <w:color w:val="333333"/>
          <w:shd w:val="clear" w:color="auto" w:fill="FFFFFF"/>
        </w:rPr>
        <w:t xml:space="preserve"> </w:t>
      </w:r>
      <w:r w:rsidR="00CE0246" w:rsidRPr="00CE0246">
        <w:rPr>
          <w:rFonts w:ascii="Arial" w:hAnsi="Arial" w:cs="Arial"/>
          <w:color w:val="333333"/>
          <w:shd w:val="clear" w:color="auto" w:fill="FFFFFF"/>
        </w:rPr>
        <w:t>en 2004 et le prix du Gouverneur gé</w:t>
      </w:r>
      <w:r w:rsidR="00CE0246">
        <w:rPr>
          <w:rFonts w:ascii="Arial" w:hAnsi="Arial" w:cs="Arial"/>
          <w:color w:val="333333"/>
          <w:shd w:val="clear" w:color="auto" w:fill="FFFFFF"/>
        </w:rPr>
        <w:t xml:space="preserve">néral du Canada. </w:t>
      </w:r>
      <w:r w:rsidR="00CE0246" w:rsidRPr="00827475">
        <w:rPr>
          <w:rFonts w:ascii="Arial" w:hAnsi="Arial" w:cs="Arial"/>
          <w:color w:val="333333"/>
          <w:shd w:val="clear" w:color="auto" w:fill="FFFFFF"/>
        </w:rPr>
        <w:t xml:space="preserve">Elle est nommée Officier de l’Ordre du Canada </w:t>
      </w:r>
      <w:r w:rsidR="00827475" w:rsidRPr="00827475">
        <w:rPr>
          <w:rFonts w:ascii="Arial" w:hAnsi="Arial" w:cs="Arial"/>
          <w:color w:val="333333"/>
          <w:shd w:val="clear" w:color="auto" w:fill="FFFFFF"/>
        </w:rPr>
        <w:t xml:space="preserve">en 1981 et </w:t>
      </w:r>
      <w:r w:rsidR="00827475">
        <w:rPr>
          <w:rFonts w:ascii="Arial" w:hAnsi="Arial" w:cs="Arial"/>
          <w:color w:val="333333"/>
          <w:shd w:val="clear" w:color="auto" w:fill="FFFFFF"/>
        </w:rPr>
        <w:t>en 1993, elle devient Compagnon de l’O</w:t>
      </w:r>
      <w:r w:rsidR="0018431E">
        <w:rPr>
          <w:rFonts w:ascii="Arial" w:hAnsi="Arial" w:cs="Arial"/>
          <w:color w:val="333333"/>
          <w:shd w:val="clear" w:color="auto" w:fill="FFFFFF"/>
        </w:rPr>
        <w:t>r</w:t>
      </w:r>
      <w:r w:rsidR="00827475">
        <w:rPr>
          <w:rFonts w:ascii="Arial" w:hAnsi="Arial" w:cs="Arial"/>
          <w:color w:val="333333"/>
          <w:shd w:val="clear" w:color="auto" w:fill="FFFFFF"/>
        </w:rPr>
        <w:t>dre</w:t>
      </w:r>
      <w:r w:rsidR="00B80B52">
        <w:rPr>
          <w:rFonts w:ascii="Arial" w:hAnsi="Arial" w:cs="Arial"/>
          <w:color w:val="333333"/>
          <w:shd w:val="clear" w:color="auto" w:fill="FFFFFF"/>
        </w:rPr>
        <w:t xml:space="preserve"> du Canada</w:t>
      </w:r>
      <w:r w:rsidR="00827475">
        <w:rPr>
          <w:rFonts w:ascii="Arial" w:hAnsi="Arial" w:cs="Arial"/>
          <w:color w:val="333333"/>
          <w:shd w:val="clear" w:color="auto" w:fill="FFFFFF"/>
        </w:rPr>
        <w:t>.</w:t>
      </w:r>
      <w:r w:rsidR="0018431E">
        <w:rPr>
          <w:rFonts w:ascii="Arial" w:hAnsi="Arial" w:cs="Arial"/>
          <w:color w:val="333333"/>
          <w:shd w:val="clear" w:color="auto" w:fill="FFFFFF"/>
        </w:rPr>
        <w:t xml:space="preserve"> </w:t>
      </w:r>
      <w:r w:rsidR="00827475">
        <w:rPr>
          <w:rFonts w:ascii="Arial" w:hAnsi="Arial" w:cs="Arial"/>
          <w:color w:val="333333"/>
          <w:shd w:val="clear" w:color="auto" w:fill="FFFFFF"/>
        </w:rPr>
        <w:t>En 2006, l</w:t>
      </w:r>
      <w:r w:rsidR="00A425A2" w:rsidRPr="00C04F9D">
        <w:rPr>
          <w:rFonts w:ascii="Arial" w:hAnsi="Arial" w:cs="Arial"/>
        </w:rPr>
        <w:t>e</w:t>
      </w:r>
      <w:r w:rsidR="009C634A">
        <w:rPr>
          <w:rFonts w:ascii="Arial" w:hAnsi="Arial" w:cs="Arial"/>
        </w:rPr>
        <w:t xml:space="preserve"> </w:t>
      </w:r>
      <w:hyperlink r:id="rId72" w:tooltip="Québec (province)" w:history="1">
        <w:r w:rsidR="00A425A2" w:rsidRPr="004C4B33">
          <w:rPr>
            <w:rFonts w:ascii="Arial" w:hAnsi="Arial" w:cs="Arial"/>
          </w:rPr>
          <w:t>Québec</w:t>
        </w:r>
      </w:hyperlink>
      <w:r w:rsidR="009C634A">
        <w:rPr>
          <w:rFonts w:ascii="Arial" w:hAnsi="Arial" w:cs="Arial"/>
        </w:rPr>
        <w:t xml:space="preserve"> </w:t>
      </w:r>
      <w:r w:rsidR="0018431E">
        <w:rPr>
          <w:rFonts w:ascii="Arial" w:hAnsi="Arial" w:cs="Arial"/>
        </w:rPr>
        <w:t>l’</w:t>
      </w:r>
      <w:r w:rsidR="00827475">
        <w:rPr>
          <w:rFonts w:ascii="Arial" w:hAnsi="Arial" w:cs="Arial"/>
        </w:rPr>
        <w:t>honore</w:t>
      </w:r>
      <w:r w:rsidR="0018431E">
        <w:rPr>
          <w:rFonts w:ascii="Arial" w:hAnsi="Arial" w:cs="Arial"/>
        </w:rPr>
        <w:t xml:space="preserve"> </w:t>
      </w:r>
      <w:r w:rsidR="00827475">
        <w:rPr>
          <w:rFonts w:ascii="Arial" w:hAnsi="Arial" w:cs="Arial"/>
        </w:rPr>
        <w:t xml:space="preserve">pour l’ensemble de </w:t>
      </w:r>
      <w:r w:rsidR="00A425A2" w:rsidRPr="004C4B33">
        <w:rPr>
          <w:rFonts w:ascii="Arial" w:hAnsi="Arial" w:cs="Arial"/>
        </w:rPr>
        <w:t>son œuvre en lui décernant le</w:t>
      </w:r>
      <w:r w:rsidR="009C634A">
        <w:rPr>
          <w:rFonts w:ascii="Arial" w:hAnsi="Arial" w:cs="Arial"/>
        </w:rPr>
        <w:t xml:space="preserve"> </w:t>
      </w:r>
      <w:hyperlink r:id="rId73" w:tooltip="Prix Athanase-David" w:history="1">
        <w:r w:rsidR="00A425A2" w:rsidRPr="004C4B33">
          <w:rPr>
            <w:rFonts w:ascii="Arial" w:hAnsi="Arial" w:cs="Arial"/>
          </w:rPr>
          <w:t>Prix Athanase-David</w:t>
        </w:r>
      </w:hyperlink>
      <w:r w:rsidR="00A425A2" w:rsidRPr="004C4B33">
        <w:rPr>
          <w:rFonts w:ascii="Arial" w:hAnsi="Arial" w:cs="Arial"/>
        </w:rPr>
        <w:t xml:space="preserve">, dont elle est </w:t>
      </w:r>
      <w:proofErr w:type="gramStart"/>
      <w:r w:rsidR="00A425A2" w:rsidRPr="004C4B33">
        <w:rPr>
          <w:rFonts w:ascii="Arial" w:hAnsi="Arial" w:cs="Arial"/>
        </w:rPr>
        <w:t>la seule récipiendaire</w:t>
      </w:r>
      <w:proofErr w:type="gramEnd"/>
      <w:r w:rsidR="00A425A2" w:rsidRPr="004C4B33">
        <w:rPr>
          <w:rFonts w:ascii="Arial" w:hAnsi="Arial" w:cs="Arial"/>
        </w:rPr>
        <w:t xml:space="preserve"> de langue anglaise.</w:t>
      </w:r>
      <w:r w:rsidR="00827475">
        <w:rPr>
          <w:rFonts w:ascii="Arial" w:hAnsi="Arial" w:cs="Arial"/>
        </w:rPr>
        <w:t xml:space="preserve"> Elle décède en 2014</w:t>
      </w:r>
      <w:r w:rsidR="006F31A7">
        <w:rPr>
          <w:rFonts w:ascii="Arial" w:hAnsi="Arial" w:cs="Arial"/>
        </w:rPr>
        <w:t>.</w:t>
      </w:r>
    </w:p>
    <w:p w14:paraId="701DABB9" w14:textId="77777777" w:rsidR="00F9443D" w:rsidRPr="008D384D" w:rsidRDefault="00F9443D" w:rsidP="00F9443D">
      <w:pPr>
        <w:pStyle w:val="Paragraphedeliste"/>
        <w:autoSpaceDE w:val="0"/>
        <w:autoSpaceDN w:val="0"/>
        <w:adjustRightInd w:val="0"/>
        <w:ind w:left="0"/>
        <w:jc w:val="both"/>
        <w:rPr>
          <w:rFonts w:ascii="Arial" w:hAnsi="Arial" w:cs="Arial"/>
          <w:color w:val="333333"/>
          <w:shd w:val="clear" w:color="auto" w:fill="FFFFFF"/>
        </w:rPr>
      </w:pPr>
    </w:p>
    <w:p w14:paraId="21FAA444" w14:textId="77777777" w:rsidR="00F9443D" w:rsidRPr="008D384D" w:rsidRDefault="00F9443D" w:rsidP="008D384D">
      <w:pPr>
        <w:jc w:val="both"/>
        <w:rPr>
          <w:rFonts w:ascii="Arial" w:hAnsi="Arial" w:cs="Arial"/>
        </w:rPr>
      </w:pPr>
    </w:p>
    <w:p w14:paraId="36D5F65D" w14:textId="77777777" w:rsidR="00F00432" w:rsidRPr="008D384D" w:rsidRDefault="00F00432" w:rsidP="008D384D">
      <w:pPr>
        <w:jc w:val="both"/>
        <w:rPr>
          <w:rFonts w:ascii="Arial" w:hAnsi="Arial" w:cs="Arial"/>
        </w:rPr>
      </w:pPr>
    </w:p>
    <w:sectPr w:rsidR="00F00432" w:rsidRPr="008D384D">
      <w:footerReference w:type="default" r:id="rId7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90ABD" w14:textId="77777777" w:rsidR="00D93014" w:rsidRDefault="00D93014" w:rsidP="008D384D">
      <w:r>
        <w:separator/>
      </w:r>
    </w:p>
  </w:endnote>
  <w:endnote w:type="continuationSeparator" w:id="0">
    <w:p w14:paraId="138FED1B" w14:textId="77777777" w:rsidR="00D93014" w:rsidRDefault="00D93014" w:rsidP="008D3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568083"/>
      <w:docPartObj>
        <w:docPartGallery w:val="Page Numbers (Bottom of Page)"/>
        <w:docPartUnique/>
      </w:docPartObj>
    </w:sdtPr>
    <w:sdtContent>
      <w:p w14:paraId="4A62697C" w14:textId="4D5DE103" w:rsidR="008D384D" w:rsidRDefault="008D384D">
        <w:pPr>
          <w:pStyle w:val="Pieddepage"/>
          <w:jc w:val="right"/>
        </w:pPr>
        <w:r>
          <w:fldChar w:fldCharType="begin"/>
        </w:r>
        <w:r>
          <w:instrText>PAGE   \* MERGEFORMAT</w:instrText>
        </w:r>
        <w:r>
          <w:fldChar w:fldCharType="separate"/>
        </w:r>
        <w:r>
          <w:rPr>
            <w:lang w:val="fr-FR"/>
          </w:rPr>
          <w:t>2</w:t>
        </w:r>
        <w:r>
          <w:fldChar w:fldCharType="end"/>
        </w:r>
      </w:p>
    </w:sdtContent>
  </w:sdt>
  <w:p w14:paraId="76ADA39F" w14:textId="77777777" w:rsidR="008D384D" w:rsidRDefault="008D38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103D9" w14:textId="77777777" w:rsidR="00D93014" w:rsidRDefault="00D93014" w:rsidP="008D384D">
      <w:r>
        <w:separator/>
      </w:r>
    </w:p>
  </w:footnote>
  <w:footnote w:type="continuationSeparator" w:id="0">
    <w:p w14:paraId="16671600" w14:textId="77777777" w:rsidR="00D93014" w:rsidRDefault="00D93014" w:rsidP="008D3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154E212"/>
    <w:lvl w:ilvl="0" w:tplc="00000001">
      <w:start w:val="1"/>
      <w:numFmt w:val="decimal"/>
      <w:lvlText w:val="%1."/>
      <w:lvlJc w:val="left"/>
      <w:pPr>
        <w:ind w:left="284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0"/>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FFFFFFFF"/>
    <w:lvl w:ilvl="0" w:tplc="00000515">
      <w:start w:val="1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27B55BD"/>
    <w:multiLevelType w:val="hybridMultilevel"/>
    <w:tmpl w:val="0D3A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A51AD9"/>
    <w:multiLevelType w:val="hybridMultilevel"/>
    <w:tmpl w:val="66A8BD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EA42C3F"/>
    <w:multiLevelType w:val="hybridMultilevel"/>
    <w:tmpl w:val="32EC0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0D1584"/>
    <w:multiLevelType w:val="multilevel"/>
    <w:tmpl w:val="1628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1960083">
    <w:abstractNumId w:val="0"/>
  </w:num>
  <w:num w:numId="2" w16cid:durableId="845747757">
    <w:abstractNumId w:val="1"/>
  </w:num>
  <w:num w:numId="3" w16cid:durableId="1977367581">
    <w:abstractNumId w:val="2"/>
  </w:num>
  <w:num w:numId="4" w16cid:durableId="1546479336">
    <w:abstractNumId w:val="3"/>
  </w:num>
  <w:num w:numId="5" w16cid:durableId="681398217">
    <w:abstractNumId w:val="4"/>
  </w:num>
  <w:num w:numId="6" w16cid:durableId="301351445">
    <w:abstractNumId w:val="5"/>
  </w:num>
  <w:num w:numId="7" w16cid:durableId="1321276921">
    <w:abstractNumId w:val="6"/>
  </w:num>
  <w:num w:numId="8" w16cid:durableId="478229409">
    <w:abstractNumId w:val="7"/>
  </w:num>
  <w:num w:numId="9" w16cid:durableId="1499232878">
    <w:abstractNumId w:val="8"/>
  </w:num>
  <w:num w:numId="10" w16cid:durableId="370956775">
    <w:abstractNumId w:val="9"/>
  </w:num>
  <w:num w:numId="11" w16cid:durableId="772823183">
    <w:abstractNumId w:val="10"/>
  </w:num>
  <w:num w:numId="12" w16cid:durableId="624501292">
    <w:abstractNumId w:val="11"/>
  </w:num>
  <w:num w:numId="13" w16cid:durableId="424493516">
    <w:abstractNumId w:val="12"/>
  </w:num>
  <w:num w:numId="14" w16cid:durableId="1735077431">
    <w:abstractNumId w:val="13"/>
  </w:num>
  <w:num w:numId="15" w16cid:durableId="1797143438">
    <w:abstractNumId w:val="14"/>
  </w:num>
  <w:num w:numId="16" w16cid:durableId="606545804">
    <w:abstractNumId w:val="16"/>
  </w:num>
  <w:num w:numId="17" w16cid:durableId="1103190949">
    <w:abstractNumId w:val="17"/>
  </w:num>
  <w:num w:numId="18" w16cid:durableId="6279044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32"/>
    <w:rsid w:val="00000F0E"/>
    <w:rsid w:val="000033D1"/>
    <w:rsid w:val="00005A2A"/>
    <w:rsid w:val="00010C30"/>
    <w:rsid w:val="0001197A"/>
    <w:rsid w:val="00017D08"/>
    <w:rsid w:val="00024990"/>
    <w:rsid w:val="000261C9"/>
    <w:rsid w:val="0003526A"/>
    <w:rsid w:val="0004253B"/>
    <w:rsid w:val="00046671"/>
    <w:rsid w:val="00053EAE"/>
    <w:rsid w:val="00054ADF"/>
    <w:rsid w:val="00061DBB"/>
    <w:rsid w:val="0006462D"/>
    <w:rsid w:val="0007495A"/>
    <w:rsid w:val="0008138C"/>
    <w:rsid w:val="000909D7"/>
    <w:rsid w:val="000A1986"/>
    <w:rsid w:val="000A7393"/>
    <w:rsid w:val="000C19FB"/>
    <w:rsid w:val="000C3958"/>
    <w:rsid w:val="000C4AAF"/>
    <w:rsid w:val="000D10AC"/>
    <w:rsid w:val="000D362F"/>
    <w:rsid w:val="000E4C6D"/>
    <w:rsid w:val="001076CF"/>
    <w:rsid w:val="00147551"/>
    <w:rsid w:val="0015054F"/>
    <w:rsid w:val="00151046"/>
    <w:rsid w:val="00152D3C"/>
    <w:rsid w:val="00162DEB"/>
    <w:rsid w:val="00163706"/>
    <w:rsid w:val="00177871"/>
    <w:rsid w:val="0018431E"/>
    <w:rsid w:val="00193907"/>
    <w:rsid w:val="001B1195"/>
    <w:rsid w:val="001B56F4"/>
    <w:rsid w:val="001B6A6B"/>
    <w:rsid w:val="001C44BF"/>
    <w:rsid w:val="001F2265"/>
    <w:rsid w:val="002011E9"/>
    <w:rsid w:val="00203F15"/>
    <w:rsid w:val="00204510"/>
    <w:rsid w:val="00214376"/>
    <w:rsid w:val="00217D9B"/>
    <w:rsid w:val="0022783E"/>
    <w:rsid w:val="00235034"/>
    <w:rsid w:val="00240F77"/>
    <w:rsid w:val="002579EA"/>
    <w:rsid w:val="0026241D"/>
    <w:rsid w:val="00263227"/>
    <w:rsid w:val="002636AE"/>
    <w:rsid w:val="00265178"/>
    <w:rsid w:val="00266354"/>
    <w:rsid w:val="002C6580"/>
    <w:rsid w:val="002D0C3F"/>
    <w:rsid w:val="002E7DCA"/>
    <w:rsid w:val="002F63C1"/>
    <w:rsid w:val="002F69F1"/>
    <w:rsid w:val="003005D2"/>
    <w:rsid w:val="00303C3E"/>
    <w:rsid w:val="00311A04"/>
    <w:rsid w:val="00320ED6"/>
    <w:rsid w:val="00325D17"/>
    <w:rsid w:val="00331990"/>
    <w:rsid w:val="00346400"/>
    <w:rsid w:val="003469C9"/>
    <w:rsid w:val="003549C5"/>
    <w:rsid w:val="00367A07"/>
    <w:rsid w:val="003713F5"/>
    <w:rsid w:val="00394907"/>
    <w:rsid w:val="00395B42"/>
    <w:rsid w:val="003A0025"/>
    <w:rsid w:val="003A3E52"/>
    <w:rsid w:val="003A5D6F"/>
    <w:rsid w:val="003B3E0B"/>
    <w:rsid w:val="003B44CC"/>
    <w:rsid w:val="003C2937"/>
    <w:rsid w:val="003E11D6"/>
    <w:rsid w:val="003E7A25"/>
    <w:rsid w:val="003F0169"/>
    <w:rsid w:val="00402E78"/>
    <w:rsid w:val="00403D3B"/>
    <w:rsid w:val="00405CE7"/>
    <w:rsid w:val="00407665"/>
    <w:rsid w:val="0040774D"/>
    <w:rsid w:val="00410614"/>
    <w:rsid w:val="00410D1C"/>
    <w:rsid w:val="00415F9E"/>
    <w:rsid w:val="00431378"/>
    <w:rsid w:val="004319BB"/>
    <w:rsid w:val="00432AAA"/>
    <w:rsid w:val="0044057E"/>
    <w:rsid w:val="00442AD6"/>
    <w:rsid w:val="004509BF"/>
    <w:rsid w:val="00451B94"/>
    <w:rsid w:val="00453533"/>
    <w:rsid w:val="00453CCA"/>
    <w:rsid w:val="00460C33"/>
    <w:rsid w:val="00464CD4"/>
    <w:rsid w:val="0048043C"/>
    <w:rsid w:val="004B4754"/>
    <w:rsid w:val="004C4B33"/>
    <w:rsid w:val="004D1E7F"/>
    <w:rsid w:val="004D68EB"/>
    <w:rsid w:val="004F2C17"/>
    <w:rsid w:val="00500901"/>
    <w:rsid w:val="0050231E"/>
    <w:rsid w:val="00515B3D"/>
    <w:rsid w:val="00524CBA"/>
    <w:rsid w:val="00545CE2"/>
    <w:rsid w:val="00546A2A"/>
    <w:rsid w:val="00550ADD"/>
    <w:rsid w:val="00555614"/>
    <w:rsid w:val="00563000"/>
    <w:rsid w:val="00583B18"/>
    <w:rsid w:val="00594066"/>
    <w:rsid w:val="005A011D"/>
    <w:rsid w:val="005A3EA7"/>
    <w:rsid w:val="005B7B21"/>
    <w:rsid w:val="005C7B95"/>
    <w:rsid w:val="005D0BF2"/>
    <w:rsid w:val="005E66EE"/>
    <w:rsid w:val="006109DE"/>
    <w:rsid w:val="00611B7B"/>
    <w:rsid w:val="00615139"/>
    <w:rsid w:val="0061565B"/>
    <w:rsid w:val="00626632"/>
    <w:rsid w:val="00634B9A"/>
    <w:rsid w:val="00640152"/>
    <w:rsid w:val="006450DC"/>
    <w:rsid w:val="006464AC"/>
    <w:rsid w:val="006658CC"/>
    <w:rsid w:val="006709AB"/>
    <w:rsid w:val="006724D1"/>
    <w:rsid w:val="00693C4E"/>
    <w:rsid w:val="00694133"/>
    <w:rsid w:val="0069672E"/>
    <w:rsid w:val="006B11AE"/>
    <w:rsid w:val="006B5D5E"/>
    <w:rsid w:val="006C3F85"/>
    <w:rsid w:val="006D547C"/>
    <w:rsid w:val="006E55C7"/>
    <w:rsid w:val="006F31A7"/>
    <w:rsid w:val="00705176"/>
    <w:rsid w:val="00705C73"/>
    <w:rsid w:val="007164E7"/>
    <w:rsid w:val="00720356"/>
    <w:rsid w:val="00727C78"/>
    <w:rsid w:val="00736CE6"/>
    <w:rsid w:val="007375E3"/>
    <w:rsid w:val="00740807"/>
    <w:rsid w:val="00745030"/>
    <w:rsid w:val="007460C8"/>
    <w:rsid w:val="007521DF"/>
    <w:rsid w:val="007539E1"/>
    <w:rsid w:val="007640AC"/>
    <w:rsid w:val="00782178"/>
    <w:rsid w:val="00796A5A"/>
    <w:rsid w:val="007978AC"/>
    <w:rsid w:val="007A475E"/>
    <w:rsid w:val="007B6A69"/>
    <w:rsid w:val="007D27F9"/>
    <w:rsid w:val="007D38AC"/>
    <w:rsid w:val="007D5A54"/>
    <w:rsid w:val="007D6D8B"/>
    <w:rsid w:val="007E3285"/>
    <w:rsid w:val="007F3F79"/>
    <w:rsid w:val="007F4D81"/>
    <w:rsid w:val="007F7DFA"/>
    <w:rsid w:val="00827475"/>
    <w:rsid w:val="00846908"/>
    <w:rsid w:val="0084776F"/>
    <w:rsid w:val="00860A84"/>
    <w:rsid w:val="00862254"/>
    <w:rsid w:val="00863CE3"/>
    <w:rsid w:val="00866ECA"/>
    <w:rsid w:val="00867653"/>
    <w:rsid w:val="00872175"/>
    <w:rsid w:val="008807CC"/>
    <w:rsid w:val="0089117C"/>
    <w:rsid w:val="00893B40"/>
    <w:rsid w:val="0089579B"/>
    <w:rsid w:val="008B751B"/>
    <w:rsid w:val="008C1FF3"/>
    <w:rsid w:val="008C5981"/>
    <w:rsid w:val="008D384D"/>
    <w:rsid w:val="008F24E4"/>
    <w:rsid w:val="008F4D9D"/>
    <w:rsid w:val="00901CD0"/>
    <w:rsid w:val="00913349"/>
    <w:rsid w:val="00913BCB"/>
    <w:rsid w:val="00914110"/>
    <w:rsid w:val="0092530C"/>
    <w:rsid w:val="00942D04"/>
    <w:rsid w:val="0095359A"/>
    <w:rsid w:val="00960D68"/>
    <w:rsid w:val="0096421D"/>
    <w:rsid w:val="00975EC1"/>
    <w:rsid w:val="00982B86"/>
    <w:rsid w:val="009962D7"/>
    <w:rsid w:val="009A7DB3"/>
    <w:rsid w:val="009A7E60"/>
    <w:rsid w:val="009B7A82"/>
    <w:rsid w:val="009C634A"/>
    <w:rsid w:val="009D31EC"/>
    <w:rsid w:val="009D464A"/>
    <w:rsid w:val="009D5FC1"/>
    <w:rsid w:val="009E3A82"/>
    <w:rsid w:val="009E3AF5"/>
    <w:rsid w:val="009E459F"/>
    <w:rsid w:val="009E6A3F"/>
    <w:rsid w:val="009E7833"/>
    <w:rsid w:val="009F4A39"/>
    <w:rsid w:val="009F4D4C"/>
    <w:rsid w:val="00A07076"/>
    <w:rsid w:val="00A317F5"/>
    <w:rsid w:val="00A4253E"/>
    <w:rsid w:val="00A425A2"/>
    <w:rsid w:val="00A47095"/>
    <w:rsid w:val="00A62694"/>
    <w:rsid w:val="00A64ED6"/>
    <w:rsid w:val="00A75311"/>
    <w:rsid w:val="00A8218A"/>
    <w:rsid w:val="00A837A5"/>
    <w:rsid w:val="00A912EF"/>
    <w:rsid w:val="00AA38AE"/>
    <w:rsid w:val="00AB4429"/>
    <w:rsid w:val="00AE1A8F"/>
    <w:rsid w:val="00B127F1"/>
    <w:rsid w:val="00B2493A"/>
    <w:rsid w:val="00B30873"/>
    <w:rsid w:val="00B32B88"/>
    <w:rsid w:val="00B51438"/>
    <w:rsid w:val="00B53BF1"/>
    <w:rsid w:val="00B54677"/>
    <w:rsid w:val="00B67098"/>
    <w:rsid w:val="00B74BF0"/>
    <w:rsid w:val="00B80B52"/>
    <w:rsid w:val="00B8488A"/>
    <w:rsid w:val="00B9097D"/>
    <w:rsid w:val="00BA4C9B"/>
    <w:rsid w:val="00BB4D72"/>
    <w:rsid w:val="00BC6ACC"/>
    <w:rsid w:val="00BD0502"/>
    <w:rsid w:val="00BD0786"/>
    <w:rsid w:val="00BF5A82"/>
    <w:rsid w:val="00C046EF"/>
    <w:rsid w:val="00C04F9D"/>
    <w:rsid w:val="00C05292"/>
    <w:rsid w:val="00C27665"/>
    <w:rsid w:val="00C57A8F"/>
    <w:rsid w:val="00C76823"/>
    <w:rsid w:val="00C83511"/>
    <w:rsid w:val="00C90050"/>
    <w:rsid w:val="00C91ECB"/>
    <w:rsid w:val="00C94187"/>
    <w:rsid w:val="00CA7F7E"/>
    <w:rsid w:val="00CB0521"/>
    <w:rsid w:val="00CC5B3D"/>
    <w:rsid w:val="00CC778F"/>
    <w:rsid w:val="00CD3D00"/>
    <w:rsid w:val="00CD48DC"/>
    <w:rsid w:val="00CE0246"/>
    <w:rsid w:val="00CE447D"/>
    <w:rsid w:val="00CE658C"/>
    <w:rsid w:val="00CF182D"/>
    <w:rsid w:val="00D00906"/>
    <w:rsid w:val="00D01AA4"/>
    <w:rsid w:val="00D022B9"/>
    <w:rsid w:val="00D12A70"/>
    <w:rsid w:val="00D13773"/>
    <w:rsid w:val="00D14ECB"/>
    <w:rsid w:val="00D235A9"/>
    <w:rsid w:val="00D3384E"/>
    <w:rsid w:val="00D43301"/>
    <w:rsid w:val="00D80255"/>
    <w:rsid w:val="00D921CF"/>
    <w:rsid w:val="00D93014"/>
    <w:rsid w:val="00DA6D49"/>
    <w:rsid w:val="00DD6D29"/>
    <w:rsid w:val="00DE292A"/>
    <w:rsid w:val="00DE3621"/>
    <w:rsid w:val="00DF7330"/>
    <w:rsid w:val="00E07410"/>
    <w:rsid w:val="00E130C3"/>
    <w:rsid w:val="00E333D3"/>
    <w:rsid w:val="00E47EE3"/>
    <w:rsid w:val="00E647D3"/>
    <w:rsid w:val="00E85B47"/>
    <w:rsid w:val="00E87EB6"/>
    <w:rsid w:val="00E87F71"/>
    <w:rsid w:val="00E92443"/>
    <w:rsid w:val="00E9290A"/>
    <w:rsid w:val="00EA4FD0"/>
    <w:rsid w:val="00EA5831"/>
    <w:rsid w:val="00EB718C"/>
    <w:rsid w:val="00ED5CE4"/>
    <w:rsid w:val="00EE153C"/>
    <w:rsid w:val="00F00432"/>
    <w:rsid w:val="00F06FEF"/>
    <w:rsid w:val="00F101E2"/>
    <w:rsid w:val="00F234CB"/>
    <w:rsid w:val="00F37CFF"/>
    <w:rsid w:val="00F446A7"/>
    <w:rsid w:val="00F46B60"/>
    <w:rsid w:val="00F56C22"/>
    <w:rsid w:val="00F75143"/>
    <w:rsid w:val="00F75B1B"/>
    <w:rsid w:val="00F91E90"/>
    <w:rsid w:val="00F9443D"/>
    <w:rsid w:val="00FA7733"/>
    <w:rsid w:val="00FA7B63"/>
    <w:rsid w:val="00FB1F19"/>
    <w:rsid w:val="00FB3219"/>
    <w:rsid w:val="00FC153D"/>
    <w:rsid w:val="00FF064B"/>
    <w:rsid w:val="00FF720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173B"/>
  <w15:chartTrackingRefBased/>
  <w15:docId w15:val="{0502FA66-2308-2646-B0BA-3BF74B72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AE"/>
    <w:rPr>
      <w:rFonts w:ascii="Times New Roman" w:eastAsia="Times New Roman" w:hAnsi="Times New Roman" w:cs="Times New Roman"/>
      <w:kern w:val="0"/>
      <w:lang w:eastAsia="fr-CA"/>
      <w14:ligatures w14:val="none"/>
    </w:rPr>
  </w:style>
  <w:style w:type="paragraph" w:styleId="Titre1">
    <w:name w:val="heading 1"/>
    <w:basedOn w:val="Normal"/>
    <w:next w:val="Normal"/>
    <w:link w:val="Titre1Car"/>
    <w:uiPriority w:val="9"/>
    <w:qFormat/>
    <w:rsid w:val="00053E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109DE"/>
    <w:pPr>
      <w:spacing w:before="100" w:beforeAutospacing="1" w:after="100" w:afterAutospacing="1"/>
      <w:outlineLvl w:val="1"/>
    </w:pPr>
    <w:rPr>
      <w:b/>
      <w:bCs/>
      <w:sz w:val="36"/>
      <w:szCs w:val="36"/>
    </w:rPr>
  </w:style>
  <w:style w:type="paragraph" w:styleId="Titre3">
    <w:name w:val="heading 3"/>
    <w:basedOn w:val="Normal"/>
    <w:next w:val="Normal"/>
    <w:link w:val="Titre3Car"/>
    <w:uiPriority w:val="9"/>
    <w:semiHidden/>
    <w:unhideWhenUsed/>
    <w:qFormat/>
    <w:rsid w:val="00053EAE"/>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00432"/>
    <w:pPr>
      <w:ind w:left="720"/>
      <w:contextualSpacing/>
    </w:pPr>
    <w:rPr>
      <w:rFonts w:asciiTheme="minorHAnsi" w:eastAsiaTheme="minorHAnsi" w:hAnsiTheme="minorHAnsi" w:cstheme="minorBidi"/>
      <w:kern w:val="2"/>
      <w:lang w:eastAsia="en-US"/>
      <w14:ligatures w14:val="standardContextual"/>
    </w:rPr>
  </w:style>
  <w:style w:type="paragraph" w:styleId="NormalWeb">
    <w:name w:val="Normal (Web)"/>
    <w:basedOn w:val="Normal"/>
    <w:uiPriority w:val="99"/>
    <w:unhideWhenUsed/>
    <w:rsid w:val="006109DE"/>
    <w:pPr>
      <w:spacing w:before="100" w:beforeAutospacing="1" w:after="100" w:afterAutospacing="1"/>
    </w:pPr>
  </w:style>
  <w:style w:type="character" w:customStyle="1" w:styleId="apple-converted-space">
    <w:name w:val="apple-converted-space"/>
    <w:basedOn w:val="Policepardfaut"/>
    <w:rsid w:val="006109DE"/>
  </w:style>
  <w:style w:type="character" w:styleId="Accentuation">
    <w:name w:val="Emphasis"/>
    <w:basedOn w:val="Policepardfaut"/>
    <w:uiPriority w:val="20"/>
    <w:qFormat/>
    <w:rsid w:val="006109DE"/>
    <w:rPr>
      <w:i/>
      <w:iCs/>
    </w:rPr>
  </w:style>
  <w:style w:type="character" w:customStyle="1" w:styleId="Titre2Car">
    <w:name w:val="Titre 2 Car"/>
    <w:basedOn w:val="Policepardfaut"/>
    <w:link w:val="Titre2"/>
    <w:uiPriority w:val="9"/>
    <w:rsid w:val="006109DE"/>
    <w:rPr>
      <w:rFonts w:ascii="Times New Roman" w:eastAsia="Times New Roman" w:hAnsi="Times New Roman" w:cs="Times New Roman"/>
      <w:b/>
      <w:bCs/>
      <w:kern w:val="0"/>
      <w:sz w:val="36"/>
      <w:szCs w:val="36"/>
      <w:lang w:eastAsia="fr-CA"/>
      <w14:ligatures w14:val="none"/>
    </w:rPr>
  </w:style>
  <w:style w:type="character" w:styleId="Lienhypertexte">
    <w:name w:val="Hyperlink"/>
    <w:basedOn w:val="Policepardfaut"/>
    <w:uiPriority w:val="99"/>
    <w:unhideWhenUsed/>
    <w:rsid w:val="006109DE"/>
    <w:rPr>
      <w:color w:val="0000FF"/>
      <w:u w:val="single"/>
    </w:rPr>
  </w:style>
  <w:style w:type="character" w:styleId="Lienhypertextesuivivisit">
    <w:name w:val="FollowedHyperlink"/>
    <w:basedOn w:val="Policepardfaut"/>
    <w:uiPriority w:val="99"/>
    <w:semiHidden/>
    <w:unhideWhenUsed/>
    <w:rsid w:val="007460C8"/>
    <w:rPr>
      <w:color w:val="954F72" w:themeColor="followedHyperlink"/>
      <w:u w:val="single"/>
    </w:rPr>
  </w:style>
  <w:style w:type="character" w:styleId="Mentionnonrsolue">
    <w:name w:val="Unresolved Mention"/>
    <w:basedOn w:val="Policepardfaut"/>
    <w:uiPriority w:val="99"/>
    <w:semiHidden/>
    <w:unhideWhenUsed/>
    <w:rsid w:val="007460C8"/>
    <w:rPr>
      <w:color w:val="605E5C"/>
      <w:shd w:val="clear" w:color="auto" w:fill="E1DFDD"/>
    </w:rPr>
  </w:style>
  <w:style w:type="character" w:customStyle="1" w:styleId="Titre1Car">
    <w:name w:val="Titre 1 Car"/>
    <w:basedOn w:val="Policepardfaut"/>
    <w:link w:val="Titre1"/>
    <w:uiPriority w:val="9"/>
    <w:rsid w:val="00053EAE"/>
    <w:rPr>
      <w:rFonts w:asciiTheme="majorHAnsi" w:eastAsiaTheme="majorEastAsia" w:hAnsiTheme="majorHAnsi" w:cstheme="majorBidi"/>
      <w:color w:val="2F5496" w:themeColor="accent1" w:themeShade="BF"/>
      <w:kern w:val="0"/>
      <w:sz w:val="32"/>
      <w:szCs w:val="32"/>
      <w:lang w:eastAsia="fr-CA"/>
      <w14:ligatures w14:val="none"/>
    </w:rPr>
  </w:style>
  <w:style w:type="character" w:customStyle="1" w:styleId="Titre3Car">
    <w:name w:val="Titre 3 Car"/>
    <w:basedOn w:val="Policepardfaut"/>
    <w:link w:val="Titre3"/>
    <w:uiPriority w:val="9"/>
    <w:semiHidden/>
    <w:rsid w:val="00053EAE"/>
    <w:rPr>
      <w:rFonts w:asciiTheme="majorHAnsi" w:eastAsiaTheme="majorEastAsia" w:hAnsiTheme="majorHAnsi" w:cstheme="majorBidi"/>
      <w:color w:val="1F3763" w:themeColor="accent1" w:themeShade="7F"/>
      <w:kern w:val="0"/>
      <w:lang w:eastAsia="fr-CA"/>
      <w14:ligatures w14:val="none"/>
    </w:rPr>
  </w:style>
  <w:style w:type="character" w:customStyle="1" w:styleId="jss9745">
    <w:name w:val="jss9745"/>
    <w:basedOn w:val="Policepardfaut"/>
    <w:rsid w:val="0040774D"/>
  </w:style>
  <w:style w:type="character" w:styleId="lev">
    <w:name w:val="Strong"/>
    <w:basedOn w:val="Policepardfaut"/>
    <w:uiPriority w:val="22"/>
    <w:qFormat/>
    <w:rsid w:val="00846908"/>
    <w:rPr>
      <w:b/>
      <w:bCs/>
    </w:rPr>
  </w:style>
  <w:style w:type="paragraph" w:styleId="En-tte">
    <w:name w:val="header"/>
    <w:basedOn w:val="Normal"/>
    <w:link w:val="En-tteCar"/>
    <w:uiPriority w:val="99"/>
    <w:unhideWhenUsed/>
    <w:rsid w:val="008D384D"/>
    <w:pPr>
      <w:tabs>
        <w:tab w:val="center" w:pos="4320"/>
        <w:tab w:val="right" w:pos="8640"/>
      </w:tabs>
    </w:pPr>
  </w:style>
  <w:style w:type="character" w:customStyle="1" w:styleId="En-tteCar">
    <w:name w:val="En-tête Car"/>
    <w:basedOn w:val="Policepardfaut"/>
    <w:link w:val="En-tte"/>
    <w:uiPriority w:val="99"/>
    <w:rsid w:val="008D384D"/>
    <w:rPr>
      <w:rFonts w:ascii="Times New Roman" w:eastAsia="Times New Roman" w:hAnsi="Times New Roman" w:cs="Times New Roman"/>
      <w:kern w:val="0"/>
      <w:lang w:eastAsia="fr-CA"/>
      <w14:ligatures w14:val="none"/>
    </w:rPr>
  </w:style>
  <w:style w:type="paragraph" w:styleId="Pieddepage">
    <w:name w:val="footer"/>
    <w:basedOn w:val="Normal"/>
    <w:link w:val="PieddepageCar"/>
    <w:uiPriority w:val="99"/>
    <w:unhideWhenUsed/>
    <w:rsid w:val="008D384D"/>
    <w:pPr>
      <w:tabs>
        <w:tab w:val="center" w:pos="4320"/>
        <w:tab w:val="right" w:pos="8640"/>
      </w:tabs>
    </w:pPr>
  </w:style>
  <w:style w:type="character" w:customStyle="1" w:styleId="PieddepageCar">
    <w:name w:val="Pied de page Car"/>
    <w:basedOn w:val="Policepardfaut"/>
    <w:link w:val="Pieddepage"/>
    <w:uiPriority w:val="99"/>
    <w:rsid w:val="008D384D"/>
    <w:rPr>
      <w:rFonts w:ascii="Times New Roman" w:eastAsia="Times New Roman" w:hAnsi="Times New Roman" w:cs="Times New Roman"/>
      <w:kern w:val="0"/>
      <w:lang w:eastAsia="fr-CA"/>
      <w14:ligatures w14:val="none"/>
    </w:rPr>
  </w:style>
  <w:style w:type="character" w:customStyle="1" w:styleId="showresume">
    <w:name w:val="showresume"/>
    <w:basedOn w:val="Policepardfaut"/>
    <w:rsid w:val="00CE658C"/>
  </w:style>
  <w:style w:type="character" w:customStyle="1" w:styleId="jss2497">
    <w:name w:val="jss2497"/>
    <w:basedOn w:val="Policepardfaut"/>
    <w:rsid w:val="00266354"/>
  </w:style>
  <w:style w:type="character" w:customStyle="1" w:styleId="suite">
    <w:name w:val="suite"/>
    <w:basedOn w:val="Policepardfaut"/>
    <w:rsid w:val="009E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2892">
      <w:bodyDiv w:val="1"/>
      <w:marLeft w:val="0"/>
      <w:marRight w:val="0"/>
      <w:marTop w:val="0"/>
      <w:marBottom w:val="0"/>
      <w:divBdr>
        <w:top w:val="none" w:sz="0" w:space="0" w:color="auto"/>
        <w:left w:val="none" w:sz="0" w:space="0" w:color="auto"/>
        <w:bottom w:val="none" w:sz="0" w:space="0" w:color="auto"/>
        <w:right w:val="none" w:sz="0" w:space="0" w:color="auto"/>
      </w:divBdr>
    </w:div>
    <w:div w:id="28531520">
      <w:bodyDiv w:val="1"/>
      <w:marLeft w:val="0"/>
      <w:marRight w:val="0"/>
      <w:marTop w:val="0"/>
      <w:marBottom w:val="0"/>
      <w:divBdr>
        <w:top w:val="none" w:sz="0" w:space="0" w:color="auto"/>
        <w:left w:val="none" w:sz="0" w:space="0" w:color="auto"/>
        <w:bottom w:val="none" w:sz="0" w:space="0" w:color="auto"/>
        <w:right w:val="none" w:sz="0" w:space="0" w:color="auto"/>
      </w:divBdr>
    </w:div>
    <w:div w:id="55053925">
      <w:bodyDiv w:val="1"/>
      <w:marLeft w:val="0"/>
      <w:marRight w:val="0"/>
      <w:marTop w:val="0"/>
      <w:marBottom w:val="0"/>
      <w:divBdr>
        <w:top w:val="none" w:sz="0" w:space="0" w:color="auto"/>
        <w:left w:val="none" w:sz="0" w:space="0" w:color="auto"/>
        <w:bottom w:val="none" w:sz="0" w:space="0" w:color="auto"/>
        <w:right w:val="none" w:sz="0" w:space="0" w:color="auto"/>
      </w:divBdr>
    </w:div>
    <w:div w:id="136532070">
      <w:bodyDiv w:val="1"/>
      <w:marLeft w:val="0"/>
      <w:marRight w:val="0"/>
      <w:marTop w:val="0"/>
      <w:marBottom w:val="0"/>
      <w:divBdr>
        <w:top w:val="none" w:sz="0" w:space="0" w:color="auto"/>
        <w:left w:val="none" w:sz="0" w:space="0" w:color="auto"/>
        <w:bottom w:val="none" w:sz="0" w:space="0" w:color="auto"/>
        <w:right w:val="none" w:sz="0" w:space="0" w:color="auto"/>
      </w:divBdr>
    </w:div>
    <w:div w:id="192157540">
      <w:bodyDiv w:val="1"/>
      <w:marLeft w:val="0"/>
      <w:marRight w:val="0"/>
      <w:marTop w:val="0"/>
      <w:marBottom w:val="0"/>
      <w:divBdr>
        <w:top w:val="none" w:sz="0" w:space="0" w:color="auto"/>
        <w:left w:val="none" w:sz="0" w:space="0" w:color="auto"/>
        <w:bottom w:val="none" w:sz="0" w:space="0" w:color="auto"/>
        <w:right w:val="none" w:sz="0" w:space="0" w:color="auto"/>
      </w:divBdr>
    </w:div>
    <w:div w:id="232400248">
      <w:bodyDiv w:val="1"/>
      <w:marLeft w:val="0"/>
      <w:marRight w:val="0"/>
      <w:marTop w:val="0"/>
      <w:marBottom w:val="0"/>
      <w:divBdr>
        <w:top w:val="none" w:sz="0" w:space="0" w:color="auto"/>
        <w:left w:val="none" w:sz="0" w:space="0" w:color="auto"/>
        <w:bottom w:val="none" w:sz="0" w:space="0" w:color="auto"/>
        <w:right w:val="none" w:sz="0" w:space="0" w:color="auto"/>
      </w:divBdr>
      <w:divsChild>
        <w:div w:id="1088580199">
          <w:marLeft w:val="0"/>
          <w:marRight w:val="0"/>
          <w:marTop w:val="0"/>
          <w:marBottom w:val="0"/>
          <w:divBdr>
            <w:top w:val="none" w:sz="0" w:space="0" w:color="auto"/>
            <w:left w:val="none" w:sz="0" w:space="0" w:color="auto"/>
            <w:bottom w:val="none" w:sz="0" w:space="0" w:color="auto"/>
            <w:right w:val="none" w:sz="0" w:space="0" w:color="auto"/>
          </w:divBdr>
          <w:divsChild>
            <w:div w:id="7121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3534">
      <w:bodyDiv w:val="1"/>
      <w:marLeft w:val="0"/>
      <w:marRight w:val="0"/>
      <w:marTop w:val="0"/>
      <w:marBottom w:val="0"/>
      <w:divBdr>
        <w:top w:val="none" w:sz="0" w:space="0" w:color="auto"/>
        <w:left w:val="none" w:sz="0" w:space="0" w:color="auto"/>
        <w:bottom w:val="none" w:sz="0" w:space="0" w:color="auto"/>
        <w:right w:val="none" w:sz="0" w:space="0" w:color="auto"/>
      </w:divBdr>
    </w:div>
    <w:div w:id="303433753">
      <w:bodyDiv w:val="1"/>
      <w:marLeft w:val="0"/>
      <w:marRight w:val="0"/>
      <w:marTop w:val="0"/>
      <w:marBottom w:val="0"/>
      <w:divBdr>
        <w:top w:val="none" w:sz="0" w:space="0" w:color="auto"/>
        <w:left w:val="none" w:sz="0" w:space="0" w:color="auto"/>
        <w:bottom w:val="none" w:sz="0" w:space="0" w:color="auto"/>
        <w:right w:val="none" w:sz="0" w:space="0" w:color="auto"/>
      </w:divBdr>
      <w:divsChild>
        <w:div w:id="1689746231">
          <w:marLeft w:val="0"/>
          <w:marRight w:val="0"/>
          <w:marTop w:val="0"/>
          <w:marBottom w:val="0"/>
          <w:divBdr>
            <w:top w:val="none" w:sz="0" w:space="0" w:color="auto"/>
            <w:left w:val="none" w:sz="0" w:space="0" w:color="auto"/>
            <w:bottom w:val="none" w:sz="0" w:space="0" w:color="auto"/>
            <w:right w:val="none" w:sz="0" w:space="0" w:color="auto"/>
          </w:divBdr>
          <w:divsChild>
            <w:div w:id="442261553">
              <w:marLeft w:val="0"/>
              <w:marRight w:val="90"/>
              <w:marTop w:val="60"/>
              <w:marBottom w:val="30"/>
              <w:divBdr>
                <w:top w:val="none" w:sz="0" w:space="0" w:color="auto"/>
                <w:left w:val="none" w:sz="0" w:space="0" w:color="auto"/>
                <w:bottom w:val="none" w:sz="0" w:space="0" w:color="auto"/>
                <w:right w:val="none" w:sz="0" w:space="0" w:color="auto"/>
              </w:divBdr>
            </w:div>
            <w:div w:id="1545142635">
              <w:marLeft w:val="0"/>
              <w:marRight w:val="0"/>
              <w:marTop w:val="60"/>
              <w:marBottom w:val="30"/>
              <w:divBdr>
                <w:top w:val="none" w:sz="0" w:space="0" w:color="auto"/>
                <w:left w:val="none" w:sz="0" w:space="0" w:color="auto"/>
                <w:bottom w:val="none" w:sz="0" w:space="0" w:color="auto"/>
                <w:right w:val="none" w:sz="0" w:space="0" w:color="auto"/>
              </w:divBdr>
            </w:div>
          </w:divsChild>
        </w:div>
        <w:div w:id="2130053765">
          <w:marLeft w:val="0"/>
          <w:marRight w:val="0"/>
          <w:marTop w:val="0"/>
          <w:marBottom w:val="0"/>
          <w:divBdr>
            <w:top w:val="none" w:sz="0" w:space="0" w:color="auto"/>
            <w:left w:val="none" w:sz="0" w:space="0" w:color="auto"/>
            <w:bottom w:val="none" w:sz="0" w:space="0" w:color="auto"/>
            <w:right w:val="none" w:sz="0" w:space="0" w:color="auto"/>
          </w:divBdr>
          <w:divsChild>
            <w:div w:id="198789032">
              <w:marLeft w:val="0"/>
              <w:marRight w:val="90"/>
              <w:marTop w:val="60"/>
              <w:marBottom w:val="30"/>
              <w:divBdr>
                <w:top w:val="none" w:sz="0" w:space="0" w:color="auto"/>
                <w:left w:val="none" w:sz="0" w:space="0" w:color="auto"/>
                <w:bottom w:val="none" w:sz="0" w:space="0" w:color="auto"/>
                <w:right w:val="none" w:sz="0" w:space="0" w:color="auto"/>
              </w:divBdr>
            </w:div>
            <w:div w:id="66998234">
              <w:marLeft w:val="0"/>
              <w:marRight w:val="0"/>
              <w:marTop w:val="60"/>
              <w:marBottom w:val="30"/>
              <w:divBdr>
                <w:top w:val="none" w:sz="0" w:space="0" w:color="auto"/>
                <w:left w:val="none" w:sz="0" w:space="0" w:color="auto"/>
                <w:bottom w:val="none" w:sz="0" w:space="0" w:color="auto"/>
                <w:right w:val="none" w:sz="0" w:space="0" w:color="auto"/>
              </w:divBdr>
            </w:div>
          </w:divsChild>
        </w:div>
        <w:div w:id="326252147">
          <w:marLeft w:val="0"/>
          <w:marRight w:val="0"/>
          <w:marTop w:val="0"/>
          <w:marBottom w:val="0"/>
          <w:divBdr>
            <w:top w:val="none" w:sz="0" w:space="0" w:color="auto"/>
            <w:left w:val="none" w:sz="0" w:space="0" w:color="auto"/>
            <w:bottom w:val="none" w:sz="0" w:space="0" w:color="auto"/>
            <w:right w:val="none" w:sz="0" w:space="0" w:color="auto"/>
          </w:divBdr>
          <w:divsChild>
            <w:div w:id="362630328">
              <w:marLeft w:val="0"/>
              <w:marRight w:val="90"/>
              <w:marTop w:val="60"/>
              <w:marBottom w:val="30"/>
              <w:divBdr>
                <w:top w:val="none" w:sz="0" w:space="0" w:color="auto"/>
                <w:left w:val="none" w:sz="0" w:space="0" w:color="auto"/>
                <w:bottom w:val="none" w:sz="0" w:space="0" w:color="auto"/>
                <w:right w:val="none" w:sz="0" w:space="0" w:color="auto"/>
              </w:divBdr>
            </w:div>
            <w:div w:id="1398867222">
              <w:marLeft w:val="0"/>
              <w:marRight w:val="0"/>
              <w:marTop w:val="60"/>
              <w:marBottom w:val="30"/>
              <w:divBdr>
                <w:top w:val="none" w:sz="0" w:space="0" w:color="auto"/>
                <w:left w:val="none" w:sz="0" w:space="0" w:color="auto"/>
                <w:bottom w:val="none" w:sz="0" w:space="0" w:color="auto"/>
                <w:right w:val="none" w:sz="0" w:space="0" w:color="auto"/>
              </w:divBdr>
            </w:div>
          </w:divsChild>
        </w:div>
        <w:div w:id="622539620">
          <w:marLeft w:val="0"/>
          <w:marRight w:val="0"/>
          <w:marTop w:val="0"/>
          <w:marBottom w:val="0"/>
          <w:divBdr>
            <w:top w:val="none" w:sz="0" w:space="0" w:color="auto"/>
            <w:left w:val="none" w:sz="0" w:space="0" w:color="auto"/>
            <w:bottom w:val="none" w:sz="0" w:space="0" w:color="auto"/>
            <w:right w:val="none" w:sz="0" w:space="0" w:color="auto"/>
          </w:divBdr>
          <w:divsChild>
            <w:div w:id="1682656849">
              <w:marLeft w:val="0"/>
              <w:marRight w:val="90"/>
              <w:marTop w:val="60"/>
              <w:marBottom w:val="30"/>
              <w:divBdr>
                <w:top w:val="none" w:sz="0" w:space="0" w:color="auto"/>
                <w:left w:val="none" w:sz="0" w:space="0" w:color="auto"/>
                <w:bottom w:val="none" w:sz="0" w:space="0" w:color="auto"/>
                <w:right w:val="none" w:sz="0" w:space="0" w:color="auto"/>
              </w:divBdr>
            </w:div>
            <w:div w:id="646282513">
              <w:marLeft w:val="0"/>
              <w:marRight w:val="0"/>
              <w:marTop w:val="60"/>
              <w:marBottom w:val="30"/>
              <w:divBdr>
                <w:top w:val="none" w:sz="0" w:space="0" w:color="auto"/>
                <w:left w:val="none" w:sz="0" w:space="0" w:color="auto"/>
                <w:bottom w:val="none" w:sz="0" w:space="0" w:color="auto"/>
                <w:right w:val="none" w:sz="0" w:space="0" w:color="auto"/>
              </w:divBdr>
            </w:div>
          </w:divsChild>
        </w:div>
      </w:divsChild>
    </w:div>
    <w:div w:id="503782343">
      <w:bodyDiv w:val="1"/>
      <w:marLeft w:val="0"/>
      <w:marRight w:val="0"/>
      <w:marTop w:val="0"/>
      <w:marBottom w:val="0"/>
      <w:divBdr>
        <w:top w:val="none" w:sz="0" w:space="0" w:color="auto"/>
        <w:left w:val="none" w:sz="0" w:space="0" w:color="auto"/>
        <w:bottom w:val="none" w:sz="0" w:space="0" w:color="auto"/>
        <w:right w:val="none" w:sz="0" w:space="0" w:color="auto"/>
      </w:divBdr>
    </w:div>
    <w:div w:id="520046504">
      <w:bodyDiv w:val="1"/>
      <w:marLeft w:val="0"/>
      <w:marRight w:val="0"/>
      <w:marTop w:val="0"/>
      <w:marBottom w:val="0"/>
      <w:divBdr>
        <w:top w:val="none" w:sz="0" w:space="0" w:color="auto"/>
        <w:left w:val="none" w:sz="0" w:space="0" w:color="auto"/>
        <w:bottom w:val="none" w:sz="0" w:space="0" w:color="auto"/>
        <w:right w:val="none" w:sz="0" w:space="0" w:color="auto"/>
      </w:divBdr>
    </w:div>
    <w:div w:id="1119837641">
      <w:bodyDiv w:val="1"/>
      <w:marLeft w:val="0"/>
      <w:marRight w:val="0"/>
      <w:marTop w:val="0"/>
      <w:marBottom w:val="0"/>
      <w:divBdr>
        <w:top w:val="none" w:sz="0" w:space="0" w:color="auto"/>
        <w:left w:val="none" w:sz="0" w:space="0" w:color="auto"/>
        <w:bottom w:val="none" w:sz="0" w:space="0" w:color="auto"/>
        <w:right w:val="none" w:sz="0" w:space="0" w:color="auto"/>
      </w:divBdr>
    </w:div>
    <w:div w:id="1164006245">
      <w:bodyDiv w:val="1"/>
      <w:marLeft w:val="0"/>
      <w:marRight w:val="0"/>
      <w:marTop w:val="0"/>
      <w:marBottom w:val="0"/>
      <w:divBdr>
        <w:top w:val="none" w:sz="0" w:space="0" w:color="auto"/>
        <w:left w:val="none" w:sz="0" w:space="0" w:color="auto"/>
        <w:bottom w:val="none" w:sz="0" w:space="0" w:color="auto"/>
        <w:right w:val="none" w:sz="0" w:space="0" w:color="auto"/>
      </w:divBdr>
      <w:divsChild>
        <w:div w:id="1636137474">
          <w:marLeft w:val="0"/>
          <w:marRight w:val="0"/>
          <w:marTop w:val="0"/>
          <w:marBottom w:val="0"/>
          <w:divBdr>
            <w:top w:val="none" w:sz="0" w:space="0" w:color="auto"/>
            <w:left w:val="none" w:sz="0" w:space="0" w:color="auto"/>
            <w:bottom w:val="none" w:sz="0" w:space="0" w:color="auto"/>
            <w:right w:val="none" w:sz="0" w:space="0" w:color="auto"/>
          </w:divBdr>
          <w:divsChild>
            <w:div w:id="1937327031">
              <w:marLeft w:val="0"/>
              <w:marRight w:val="0"/>
              <w:marTop w:val="0"/>
              <w:marBottom w:val="0"/>
              <w:divBdr>
                <w:top w:val="none" w:sz="0" w:space="0" w:color="auto"/>
                <w:left w:val="none" w:sz="0" w:space="0" w:color="auto"/>
                <w:bottom w:val="none" w:sz="0" w:space="0" w:color="auto"/>
                <w:right w:val="none" w:sz="0" w:space="0" w:color="auto"/>
              </w:divBdr>
              <w:divsChild>
                <w:div w:id="212318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72059">
      <w:bodyDiv w:val="1"/>
      <w:marLeft w:val="0"/>
      <w:marRight w:val="0"/>
      <w:marTop w:val="0"/>
      <w:marBottom w:val="0"/>
      <w:divBdr>
        <w:top w:val="none" w:sz="0" w:space="0" w:color="auto"/>
        <w:left w:val="none" w:sz="0" w:space="0" w:color="auto"/>
        <w:bottom w:val="none" w:sz="0" w:space="0" w:color="auto"/>
        <w:right w:val="none" w:sz="0" w:space="0" w:color="auto"/>
      </w:divBdr>
      <w:divsChild>
        <w:div w:id="1322612817">
          <w:marLeft w:val="0"/>
          <w:marRight w:val="0"/>
          <w:marTop w:val="0"/>
          <w:marBottom w:val="0"/>
          <w:divBdr>
            <w:top w:val="none" w:sz="0" w:space="0" w:color="auto"/>
            <w:left w:val="none" w:sz="0" w:space="0" w:color="auto"/>
            <w:bottom w:val="none" w:sz="0" w:space="0" w:color="auto"/>
            <w:right w:val="none" w:sz="0" w:space="0" w:color="auto"/>
          </w:divBdr>
          <w:divsChild>
            <w:div w:id="1631402477">
              <w:marLeft w:val="0"/>
              <w:marRight w:val="0"/>
              <w:marTop w:val="0"/>
              <w:marBottom w:val="0"/>
              <w:divBdr>
                <w:top w:val="none" w:sz="0" w:space="0" w:color="auto"/>
                <w:left w:val="none" w:sz="0" w:space="0" w:color="auto"/>
                <w:bottom w:val="none" w:sz="0" w:space="0" w:color="auto"/>
                <w:right w:val="none" w:sz="0" w:space="0" w:color="auto"/>
              </w:divBdr>
            </w:div>
          </w:divsChild>
        </w:div>
        <w:div w:id="1844857484">
          <w:marLeft w:val="0"/>
          <w:marRight w:val="0"/>
          <w:marTop w:val="0"/>
          <w:marBottom w:val="0"/>
          <w:divBdr>
            <w:top w:val="none" w:sz="0" w:space="0" w:color="auto"/>
            <w:left w:val="none" w:sz="0" w:space="0" w:color="auto"/>
            <w:bottom w:val="none" w:sz="0" w:space="0" w:color="auto"/>
            <w:right w:val="none" w:sz="0" w:space="0" w:color="auto"/>
          </w:divBdr>
          <w:divsChild>
            <w:div w:id="1732539443">
              <w:marLeft w:val="0"/>
              <w:marRight w:val="0"/>
              <w:marTop w:val="0"/>
              <w:marBottom w:val="0"/>
              <w:divBdr>
                <w:top w:val="none" w:sz="0" w:space="0" w:color="auto"/>
                <w:left w:val="none" w:sz="0" w:space="0" w:color="auto"/>
                <w:bottom w:val="none" w:sz="0" w:space="0" w:color="auto"/>
                <w:right w:val="none" w:sz="0" w:space="0" w:color="auto"/>
              </w:divBdr>
            </w:div>
          </w:divsChild>
        </w:div>
        <w:div w:id="1594321579">
          <w:marLeft w:val="0"/>
          <w:marRight w:val="0"/>
          <w:marTop w:val="0"/>
          <w:marBottom w:val="0"/>
          <w:divBdr>
            <w:top w:val="none" w:sz="0" w:space="0" w:color="auto"/>
            <w:left w:val="none" w:sz="0" w:space="0" w:color="auto"/>
            <w:bottom w:val="none" w:sz="0" w:space="0" w:color="auto"/>
            <w:right w:val="none" w:sz="0" w:space="0" w:color="auto"/>
          </w:divBdr>
          <w:divsChild>
            <w:div w:id="7144881">
              <w:marLeft w:val="0"/>
              <w:marRight w:val="0"/>
              <w:marTop w:val="0"/>
              <w:marBottom w:val="0"/>
              <w:divBdr>
                <w:top w:val="none" w:sz="0" w:space="0" w:color="auto"/>
                <w:left w:val="none" w:sz="0" w:space="0" w:color="auto"/>
                <w:bottom w:val="none" w:sz="0" w:space="0" w:color="auto"/>
                <w:right w:val="none" w:sz="0" w:space="0" w:color="auto"/>
              </w:divBdr>
            </w:div>
          </w:divsChild>
        </w:div>
        <w:div w:id="488444886">
          <w:marLeft w:val="0"/>
          <w:marRight w:val="0"/>
          <w:marTop w:val="0"/>
          <w:marBottom w:val="0"/>
          <w:divBdr>
            <w:top w:val="none" w:sz="0" w:space="0" w:color="auto"/>
            <w:left w:val="none" w:sz="0" w:space="0" w:color="auto"/>
            <w:bottom w:val="none" w:sz="0" w:space="0" w:color="auto"/>
            <w:right w:val="none" w:sz="0" w:space="0" w:color="auto"/>
          </w:divBdr>
          <w:divsChild>
            <w:div w:id="1363362054">
              <w:marLeft w:val="0"/>
              <w:marRight w:val="0"/>
              <w:marTop w:val="0"/>
              <w:marBottom w:val="0"/>
              <w:divBdr>
                <w:top w:val="none" w:sz="0" w:space="0" w:color="auto"/>
                <w:left w:val="none" w:sz="0" w:space="0" w:color="auto"/>
                <w:bottom w:val="none" w:sz="0" w:space="0" w:color="auto"/>
                <w:right w:val="none" w:sz="0" w:space="0" w:color="auto"/>
              </w:divBdr>
            </w:div>
          </w:divsChild>
        </w:div>
        <w:div w:id="112477585">
          <w:marLeft w:val="0"/>
          <w:marRight w:val="0"/>
          <w:marTop w:val="0"/>
          <w:marBottom w:val="0"/>
          <w:divBdr>
            <w:top w:val="none" w:sz="0" w:space="0" w:color="auto"/>
            <w:left w:val="none" w:sz="0" w:space="0" w:color="auto"/>
            <w:bottom w:val="none" w:sz="0" w:space="0" w:color="auto"/>
            <w:right w:val="none" w:sz="0" w:space="0" w:color="auto"/>
          </w:divBdr>
          <w:divsChild>
            <w:div w:id="1965652524">
              <w:marLeft w:val="0"/>
              <w:marRight w:val="0"/>
              <w:marTop w:val="0"/>
              <w:marBottom w:val="0"/>
              <w:divBdr>
                <w:top w:val="none" w:sz="0" w:space="0" w:color="auto"/>
                <w:left w:val="none" w:sz="0" w:space="0" w:color="auto"/>
                <w:bottom w:val="none" w:sz="0" w:space="0" w:color="auto"/>
                <w:right w:val="none" w:sz="0" w:space="0" w:color="auto"/>
              </w:divBdr>
            </w:div>
          </w:divsChild>
        </w:div>
        <w:div w:id="80571355">
          <w:marLeft w:val="0"/>
          <w:marRight w:val="0"/>
          <w:marTop w:val="0"/>
          <w:marBottom w:val="0"/>
          <w:divBdr>
            <w:top w:val="none" w:sz="0" w:space="0" w:color="auto"/>
            <w:left w:val="none" w:sz="0" w:space="0" w:color="auto"/>
            <w:bottom w:val="none" w:sz="0" w:space="0" w:color="auto"/>
            <w:right w:val="none" w:sz="0" w:space="0" w:color="auto"/>
          </w:divBdr>
          <w:divsChild>
            <w:div w:id="1705784238">
              <w:marLeft w:val="0"/>
              <w:marRight w:val="0"/>
              <w:marTop w:val="0"/>
              <w:marBottom w:val="0"/>
              <w:divBdr>
                <w:top w:val="none" w:sz="0" w:space="0" w:color="auto"/>
                <w:left w:val="none" w:sz="0" w:space="0" w:color="auto"/>
                <w:bottom w:val="none" w:sz="0" w:space="0" w:color="auto"/>
                <w:right w:val="none" w:sz="0" w:space="0" w:color="auto"/>
              </w:divBdr>
            </w:div>
            <w:div w:id="742603814">
              <w:marLeft w:val="0"/>
              <w:marRight w:val="0"/>
              <w:marTop w:val="0"/>
              <w:marBottom w:val="0"/>
              <w:divBdr>
                <w:top w:val="none" w:sz="0" w:space="0" w:color="auto"/>
                <w:left w:val="none" w:sz="0" w:space="0" w:color="auto"/>
                <w:bottom w:val="none" w:sz="0" w:space="0" w:color="auto"/>
                <w:right w:val="none" w:sz="0" w:space="0" w:color="auto"/>
              </w:divBdr>
            </w:div>
          </w:divsChild>
        </w:div>
        <w:div w:id="768549008">
          <w:marLeft w:val="0"/>
          <w:marRight w:val="0"/>
          <w:marTop w:val="0"/>
          <w:marBottom w:val="0"/>
          <w:divBdr>
            <w:top w:val="none" w:sz="0" w:space="0" w:color="auto"/>
            <w:left w:val="none" w:sz="0" w:space="0" w:color="auto"/>
            <w:bottom w:val="none" w:sz="0" w:space="0" w:color="auto"/>
            <w:right w:val="none" w:sz="0" w:space="0" w:color="auto"/>
          </w:divBdr>
          <w:divsChild>
            <w:div w:id="15022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760168">
      <w:bodyDiv w:val="1"/>
      <w:marLeft w:val="0"/>
      <w:marRight w:val="0"/>
      <w:marTop w:val="0"/>
      <w:marBottom w:val="0"/>
      <w:divBdr>
        <w:top w:val="none" w:sz="0" w:space="0" w:color="auto"/>
        <w:left w:val="none" w:sz="0" w:space="0" w:color="auto"/>
        <w:bottom w:val="none" w:sz="0" w:space="0" w:color="auto"/>
        <w:right w:val="none" w:sz="0" w:space="0" w:color="auto"/>
      </w:divBdr>
    </w:div>
    <w:div w:id="1278098771">
      <w:bodyDiv w:val="1"/>
      <w:marLeft w:val="0"/>
      <w:marRight w:val="0"/>
      <w:marTop w:val="0"/>
      <w:marBottom w:val="0"/>
      <w:divBdr>
        <w:top w:val="none" w:sz="0" w:space="0" w:color="auto"/>
        <w:left w:val="none" w:sz="0" w:space="0" w:color="auto"/>
        <w:bottom w:val="none" w:sz="0" w:space="0" w:color="auto"/>
        <w:right w:val="none" w:sz="0" w:space="0" w:color="auto"/>
      </w:divBdr>
      <w:divsChild>
        <w:div w:id="936795264">
          <w:marLeft w:val="0"/>
          <w:marRight w:val="0"/>
          <w:marTop w:val="0"/>
          <w:marBottom w:val="0"/>
          <w:divBdr>
            <w:top w:val="none" w:sz="0" w:space="0" w:color="auto"/>
            <w:left w:val="none" w:sz="0" w:space="0" w:color="auto"/>
            <w:bottom w:val="none" w:sz="0" w:space="0" w:color="auto"/>
            <w:right w:val="none" w:sz="0" w:space="0" w:color="auto"/>
          </w:divBdr>
          <w:divsChild>
            <w:div w:id="1523278833">
              <w:marLeft w:val="0"/>
              <w:marRight w:val="0"/>
              <w:marTop w:val="0"/>
              <w:marBottom w:val="0"/>
              <w:divBdr>
                <w:top w:val="none" w:sz="0" w:space="0" w:color="auto"/>
                <w:left w:val="none" w:sz="0" w:space="0" w:color="auto"/>
                <w:bottom w:val="none" w:sz="0" w:space="0" w:color="auto"/>
                <w:right w:val="none" w:sz="0" w:space="0" w:color="auto"/>
              </w:divBdr>
            </w:div>
          </w:divsChild>
        </w:div>
        <w:div w:id="1149782337">
          <w:marLeft w:val="0"/>
          <w:marRight w:val="0"/>
          <w:marTop w:val="0"/>
          <w:marBottom w:val="0"/>
          <w:divBdr>
            <w:top w:val="none" w:sz="0" w:space="0" w:color="auto"/>
            <w:left w:val="none" w:sz="0" w:space="0" w:color="auto"/>
            <w:bottom w:val="none" w:sz="0" w:space="0" w:color="auto"/>
            <w:right w:val="none" w:sz="0" w:space="0" w:color="auto"/>
          </w:divBdr>
          <w:divsChild>
            <w:div w:id="1038969331">
              <w:marLeft w:val="0"/>
              <w:marRight w:val="0"/>
              <w:marTop w:val="0"/>
              <w:marBottom w:val="0"/>
              <w:divBdr>
                <w:top w:val="none" w:sz="0" w:space="0" w:color="auto"/>
                <w:left w:val="none" w:sz="0" w:space="0" w:color="auto"/>
                <w:bottom w:val="none" w:sz="0" w:space="0" w:color="auto"/>
                <w:right w:val="none" w:sz="0" w:space="0" w:color="auto"/>
              </w:divBdr>
            </w:div>
          </w:divsChild>
        </w:div>
        <w:div w:id="1894535015">
          <w:marLeft w:val="0"/>
          <w:marRight w:val="0"/>
          <w:marTop w:val="0"/>
          <w:marBottom w:val="0"/>
          <w:divBdr>
            <w:top w:val="none" w:sz="0" w:space="0" w:color="auto"/>
            <w:left w:val="none" w:sz="0" w:space="0" w:color="auto"/>
            <w:bottom w:val="none" w:sz="0" w:space="0" w:color="auto"/>
            <w:right w:val="none" w:sz="0" w:space="0" w:color="auto"/>
          </w:divBdr>
          <w:divsChild>
            <w:div w:id="1825970974">
              <w:marLeft w:val="0"/>
              <w:marRight w:val="0"/>
              <w:marTop w:val="0"/>
              <w:marBottom w:val="0"/>
              <w:divBdr>
                <w:top w:val="none" w:sz="0" w:space="0" w:color="auto"/>
                <w:left w:val="none" w:sz="0" w:space="0" w:color="auto"/>
                <w:bottom w:val="none" w:sz="0" w:space="0" w:color="auto"/>
                <w:right w:val="none" w:sz="0" w:space="0" w:color="auto"/>
              </w:divBdr>
            </w:div>
          </w:divsChild>
        </w:div>
        <w:div w:id="2020351618">
          <w:marLeft w:val="0"/>
          <w:marRight w:val="0"/>
          <w:marTop w:val="0"/>
          <w:marBottom w:val="0"/>
          <w:divBdr>
            <w:top w:val="none" w:sz="0" w:space="0" w:color="auto"/>
            <w:left w:val="none" w:sz="0" w:space="0" w:color="auto"/>
            <w:bottom w:val="none" w:sz="0" w:space="0" w:color="auto"/>
            <w:right w:val="none" w:sz="0" w:space="0" w:color="auto"/>
          </w:divBdr>
          <w:divsChild>
            <w:div w:id="1268729647">
              <w:marLeft w:val="0"/>
              <w:marRight w:val="0"/>
              <w:marTop w:val="0"/>
              <w:marBottom w:val="0"/>
              <w:divBdr>
                <w:top w:val="none" w:sz="0" w:space="0" w:color="auto"/>
                <w:left w:val="none" w:sz="0" w:space="0" w:color="auto"/>
                <w:bottom w:val="none" w:sz="0" w:space="0" w:color="auto"/>
                <w:right w:val="none" w:sz="0" w:space="0" w:color="auto"/>
              </w:divBdr>
            </w:div>
          </w:divsChild>
        </w:div>
        <w:div w:id="112138702">
          <w:marLeft w:val="0"/>
          <w:marRight w:val="0"/>
          <w:marTop w:val="0"/>
          <w:marBottom w:val="0"/>
          <w:divBdr>
            <w:top w:val="none" w:sz="0" w:space="0" w:color="auto"/>
            <w:left w:val="none" w:sz="0" w:space="0" w:color="auto"/>
            <w:bottom w:val="none" w:sz="0" w:space="0" w:color="auto"/>
            <w:right w:val="none" w:sz="0" w:space="0" w:color="auto"/>
          </w:divBdr>
          <w:divsChild>
            <w:div w:id="1759476672">
              <w:marLeft w:val="0"/>
              <w:marRight w:val="0"/>
              <w:marTop w:val="0"/>
              <w:marBottom w:val="0"/>
              <w:divBdr>
                <w:top w:val="none" w:sz="0" w:space="0" w:color="auto"/>
                <w:left w:val="none" w:sz="0" w:space="0" w:color="auto"/>
                <w:bottom w:val="none" w:sz="0" w:space="0" w:color="auto"/>
                <w:right w:val="none" w:sz="0" w:space="0" w:color="auto"/>
              </w:divBdr>
            </w:div>
            <w:div w:id="781193227">
              <w:marLeft w:val="0"/>
              <w:marRight w:val="0"/>
              <w:marTop w:val="0"/>
              <w:marBottom w:val="0"/>
              <w:divBdr>
                <w:top w:val="none" w:sz="0" w:space="0" w:color="auto"/>
                <w:left w:val="none" w:sz="0" w:space="0" w:color="auto"/>
                <w:bottom w:val="none" w:sz="0" w:space="0" w:color="auto"/>
                <w:right w:val="none" w:sz="0" w:space="0" w:color="auto"/>
              </w:divBdr>
            </w:div>
          </w:divsChild>
        </w:div>
        <w:div w:id="1991904895">
          <w:marLeft w:val="0"/>
          <w:marRight w:val="0"/>
          <w:marTop w:val="0"/>
          <w:marBottom w:val="0"/>
          <w:divBdr>
            <w:top w:val="none" w:sz="0" w:space="0" w:color="auto"/>
            <w:left w:val="none" w:sz="0" w:space="0" w:color="auto"/>
            <w:bottom w:val="none" w:sz="0" w:space="0" w:color="auto"/>
            <w:right w:val="none" w:sz="0" w:space="0" w:color="auto"/>
          </w:divBdr>
          <w:divsChild>
            <w:div w:id="256527557">
              <w:marLeft w:val="0"/>
              <w:marRight w:val="0"/>
              <w:marTop w:val="0"/>
              <w:marBottom w:val="0"/>
              <w:divBdr>
                <w:top w:val="none" w:sz="0" w:space="0" w:color="auto"/>
                <w:left w:val="none" w:sz="0" w:space="0" w:color="auto"/>
                <w:bottom w:val="none" w:sz="0" w:space="0" w:color="auto"/>
                <w:right w:val="none" w:sz="0" w:space="0" w:color="auto"/>
              </w:divBdr>
            </w:div>
            <w:div w:id="1125153110">
              <w:marLeft w:val="0"/>
              <w:marRight w:val="0"/>
              <w:marTop w:val="0"/>
              <w:marBottom w:val="0"/>
              <w:divBdr>
                <w:top w:val="none" w:sz="0" w:space="0" w:color="auto"/>
                <w:left w:val="none" w:sz="0" w:space="0" w:color="auto"/>
                <w:bottom w:val="none" w:sz="0" w:space="0" w:color="auto"/>
                <w:right w:val="none" w:sz="0" w:space="0" w:color="auto"/>
              </w:divBdr>
            </w:div>
          </w:divsChild>
        </w:div>
        <w:div w:id="1777404813">
          <w:marLeft w:val="0"/>
          <w:marRight w:val="0"/>
          <w:marTop w:val="0"/>
          <w:marBottom w:val="0"/>
          <w:divBdr>
            <w:top w:val="none" w:sz="0" w:space="0" w:color="auto"/>
            <w:left w:val="none" w:sz="0" w:space="0" w:color="auto"/>
            <w:bottom w:val="none" w:sz="0" w:space="0" w:color="auto"/>
            <w:right w:val="none" w:sz="0" w:space="0" w:color="auto"/>
          </w:divBdr>
          <w:divsChild>
            <w:div w:id="743646343">
              <w:marLeft w:val="0"/>
              <w:marRight w:val="0"/>
              <w:marTop w:val="0"/>
              <w:marBottom w:val="0"/>
              <w:divBdr>
                <w:top w:val="none" w:sz="0" w:space="0" w:color="auto"/>
                <w:left w:val="none" w:sz="0" w:space="0" w:color="auto"/>
                <w:bottom w:val="none" w:sz="0" w:space="0" w:color="auto"/>
                <w:right w:val="none" w:sz="0" w:space="0" w:color="auto"/>
              </w:divBdr>
            </w:div>
          </w:divsChild>
        </w:div>
        <w:div w:id="1179538386">
          <w:marLeft w:val="0"/>
          <w:marRight w:val="0"/>
          <w:marTop w:val="0"/>
          <w:marBottom w:val="0"/>
          <w:divBdr>
            <w:top w:val="none" w:sz="0" w:space="0" w:color="auto"/>
            <w:left w:val="none" w:sz="0" w:space="0" w:color="auto"/>
            <w:bottom w:val="none" w:sz="0" w:space="0" w:color="auto"/>
            <w:right w:val="none" w:sz="0" w:space="0" w:color="auto"/>
          </w:divBdr>
          <w:divsChild>
            <w:div w:id="74306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00317">
      <w:bodyDiv w:val="1"/>
      <w:marLeft w:val="0"/>
      <w:marRight w:val="0"/>
      <w:marTop w:val="0"/>
      <w:marBottom w:val="0"/>
      <w:divBdr>
        <w:top w:val="none" w:sz="0" w:space="0" w:color="auto"/>
        <w:left w:val="none" w:sz="0" w:space="0" w:color="auto"/>
        <w:bottom w:val="none" w:sz="0" w:space="0" w:color="auto"/>
        <w:right w:val="none" w:sz="0" w:space="0" w:color="auto"/>
      </w:divBdr>
    </w:div>
    <w:div w:id="1434591309">
      <w:bodyDiv w:val="1"/>
      <w:marLeft w:val="0"/>
      <w:marRight w:val="0"/>
      <w:marTop w:val="0"/>
      <w:marBottom w:val="0"/>
      <w:divBdr>
        <w:top w:val="none" w:sz="0" w:space="0" w:color="auto"/>
        <w:left w:val="none" w:sz="0" w:space="0" w:color="auto"/>
        <w:bottom w:val="none" w:sz="0" w:space="0" w:color="auto"/>
        <w:right w:val="none" w:sz="0" w:space="0" w:color="auto"/>
      </w:divBdr>
      <w:divsChild>
        <w:div w:id="1377001407">
          <w:marLeft w:val="0"/>
          <w:marRight w:val="0"/>
          <w:marTop w:val="0"/>
          <w:marBottom w:val="0"/>
          <w:divBdr>
            <w:top w:val="none" w:sz="0" w:space="0" w:color="auto"/>
            <w:left w:val="none" w:sz="0" w:space="0" w:color="auto"/>
            <w:bottom w:val="none" w:sz="0" w:space="0" w:color="auto"/>
            <w:right w:val="none" w:sz="0" w:space="0" w:color="auto"/>
          </w:divBdr>
        </w:div>
      </w:divsChild>
    </w:div>
    <w:div w:id="1666469392">
      <w:bodyDiv w:val="1"/>
      <w:marLeft w:val="0"/>
      <w:marRight w:val="0"/>
      <w:marTop w:val="0"/>
      <w:marBottom w:val="0"/>
      <w:divBdr>
        <w:top w:val="none" w:sz="0" w:space="0" w:color="auto"/>
        <w:left w:val="none" w:sz="0" w:space="0" w:color="auto"/>
        <w:bottom w:val="none" w:sz="0" w:space="0" w:color="auto"/>
        <w:right w:val="none" w:sz="0" w:space="0" w:color="auto"/>
      </w:divBdr>
    </w:div>
    <w:div w:id="1696271012">
      <w:bodyDiv w:val="1"/>
      <w:marLeft w:val="0"/>
      <w:marRight w:val="0"/>
      <w:marTop w:val="0"/>
      <w:marBottom w:val="0"/>
      <w:divBdr>
        <w:top w:val="none" w:sz="0" w:space="0" w:color="auto"/>
        <w:left w:val="none" w:sz="0" w:space="0" w:color="auto"/>
        <w:bottom w:val="none" w:sz="0" w:space="0" w:color="auto"/>
        <w:right w:val="none" w:sz="0" w:space="0" w:color="auto"/>
      </w:divBdr>
      <w:divsChild>
        <w:div w:id="53042824">
          <w:blockQuote w:val="1"/>
          <w:marLeft w:val="300"/>
          <w:marRight w:val="300"/>
          <w:marTop w:val="300"/>
          <w:marBottom w:val="300"/>
          <w:divBdr>
            <w:top w:val="none" w:sz="0" w:space="0" w:color="auto"/>
            <w:left w:val="none" w:sz="0" w:space="0" w:color="auto"/>
            <w:bottom w:val="none" w:sz="0" w:space="0" w:color="auto"/>
            <w:right w:val="none" w:sz="0" w:space="0" w:color="auto"/>
          </w:divBdr>
        </w:div>
        <w:div w:id="1005088348">
          <w:marLeft w:val="0"/>
          <w:marRight w:val="0"/>
          <w:marTop w:val="0"/>
          <w:marBottom w:val="0"/>
          <w:divBdr>
            <w:top w:val="none" w:sz="0" w:space="0" w:color="auto"/>
            <w:left w:val="none" w:sz="0" w:space="0" w:color="auto"/>
            <w:bottom w:val="none" w:sz="0" w:space="0" w:color="auto"/>
            <w:right w:val="none" w:sz="0" w:space="0" w:color="auto"/>
          </w:divBdr>
        </w:div>
      </w:divsChild>
    </w:div>
    <w:div w:id="1924341762">
      <w:bodyDiv w:val="1"/>
      <w:marLeft w:val="0"/>
      <w:marRight w:val="0"/>
      <w:marTop w:val="0"/>
      <w:marBottom w:val="0"/>
      <w:divBdr>
        <w:top w:val="none" w:sz="0" w:space="0" w:color="auto"/>
        <w:left w:val="none" w:sz="0" w:space="0" w:color="auto"/>
        <w:bottom w:val="none" w:sz="0" w:space="0" w:color="auto"/>
        <w:right w:val="none" w:sz="0" w:space="0" w:color="auto"/>
      </w:divBdr>
    </w:div>
    <w:div w:id="1940259258">
      <w:bodyDiv w:val="1"/>
      <w:marLeft w:val="0"/>
      <w:marRight w:val="0"/>
      <w:marTop w:val="0"/>
      <w:marBottom w:val="0"/>
      <w:divBdr>
        <w:top w:val="none" w:sz="0" w:space="0" w:color="auto"/>
        <w:left w:val="none" w:sz="0" w:space="0" w:color="auto"/>
        <w:bottom w:val="none" w:sz="0" w:space="0" w:color="auto"/>
        <w:right w:val="none" w:sz="0" w:space="0" w:color="auto"/>
      </w:divBdr>
      <w:divsChild>
        <w:div w:id="274286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r.wikipedia.org/wiki/Montr%C3%A9al" TargetMode="External"/><Relationship Id="rId21" Type="http://schemas.openxmlformats.org/officeDocument/2006/relationships/hyperlink" Target="https://fr.wikipedia.org/wiki/Instituteur" TargetMode="External"/><Relationship Id="rId42" Type="http://schemas.openxmlformats.org/officeDocument/2006/relationships/hyperlink" Target="https://cap.banq.qc.ca/query?q=C843.54%20H44611k%201970A2000&amp;sf=alpha:Cote" TargetMode="External"/><Relationship Id="rId47" Type="http://schemas.openxmlformats.org/officeDocument/2006/relationships/hyperlink" Target="https://www.leslibraires.ca/livres/poemes-marie-uguay-9782764604212.html" TargetMode="External"/><Relationship Id="rId63" Type="http://schemas.openxmlformats.org/officeDocument/2006/relationships/hyperlink" Target="https://cap.banq.qc.ca/query?q=C843.54%20A271L%202019&amp;sf=alpha:Cote" TargetMode="External"/><Relationship Id="rId68" Type="http://schemas.openxmlformats.org/officeDocument/2006/relationships/hyperlink" Target="https://fr.wikipedia.org/wiki/Acad%C3%A9mie_des_lettres_du_Qu%C3%A9bec" TargetMode="External"/><Relationship Id="rId2" Type="http://schemas.openxmlformats.org/officeDocument/2006/relationships/styles" Target="styles.xml"/><Relationship Id="rId16" Type="http://schemas.openxmlformats.org/officeDocument/2006/relationships/hyperlink" Target="https://cap.banq.qc.ca/query?q=C843.54%20B8744d%20A2006&amp;sf=alpha:Cote" TargetMode="External"/><Relationship Id="rId29" Type="http://schemas.openxmlformats.org/officeDocument/2006/relationships/hyperlink" Target="https://fr.wikipedia.org/wiki/Ouvrier" TargetMode="External"/><Relationship Id="rId11" Type="http://schemas.openxmlformats.org/officeDocument/2006/relationships/hyperlink" Target="https://cap.banq.qc.ca/query?q=MAG%201%20020%2004%2003%2008%2006%20BH&amp;sf=alpha:Cote" TargetMode="External"/><Relationship Id="rId24" Type="http://schemas.openxmlformats.org/officeDocument/2006/relationships/hyperlink" Target="https://fr.wikipedia.org/wiki/Bonheur_d%27occasion_(roman)" TargetMode="External"/><Relationship Id="rId32" Type="http://schemas.openxmlformats.org/officeDocument/2006/relationships/hyperlink" Target="https://fr.wikipedia.org/wiki/Roman_(litt%C3%A9rature)" TargetMode="External"/><Relationship Id="rId37" Type="http://schemas.openxmlformats.org/officeDocument/2006/relationships/hyperlink" Target="https://fr.wikipedia.org/wiki/Canadiens_francophones" TargetMode="External"/><Relationship Id="rId40" Type="http://schemas.openxmlformats.org/officeDocument/2006/relationships/hyperlink" Target="https://cap.banq.qc.ca/query?q=H%C3%A9bert%20H4461k&amp;sf=alpha:Cote" TargetMode="External"/><Relationship Id="rId45" Type="http://schemas.openxmlformats.org/officeDocument/2006/relationships/hyperlink" Target="https://fr.wikipedia.org/wiki/International_Standard_Book_Number" TargetMode="External"/><Relationship Id="rId53" Type="http://schemas.openxmlformats.org/officeDocument/2006/relationships/hyperlink" Target="https://www.isbns.net/author/Preface_Benoite_Groult" TargetMode="External"/><Relationship Id="rId58" Type="http://schemas.openxmlformats.org/officeDocument/2006/relationships/hyperlink" Target="https://www.leslibraires.ca/livres/les-fees-ont-soif-denise-boucher-9782892952346.html" TargetMode="External"/><Relationship Id="rId66" Type="http://schemas.openxmlformats.org/officeDocument/2006/relationships/hyperlink" Target="https://fr.wikipedia.org/wiki/Po%C3%A8me" TargetMode="External"/><Relationship Id="rId74"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editions-rm.ca/livres/le-livre-demma/" TargetMode="External"/><Relationship Id="rId19" Type="http://schemas.openxmlformats.org/officeDocument/2006/relationships/hyperlink" Target="https://cap.banq.qc.ca/query?q=928.41%20R8882d%202014&amp;sf=alpha:Cote" TargetMode="External"/><Relationship Id="rId14" Type="http://schemas.openxmlformats.org/officeDocument/2006/relationships/hyperlink" Target="https://cap.banq.qc.ca/query?q=%C3%89diteur:%20%22Coach%20House%20Books,%22&amp;sf=sf:*" TargetMode="External"/><Relationship Id="rId22" Type="http://schemas.openxmlformats.org/officeDocument/2006/relationships/hyperlink" Target="https://fr.wikipedia.org/wiki/Journaliste" TargetMode="External"/><Relationship Id="rId27" Type="http://schemas.openxmlformats.org/officeDocument/2006/relationships/hyperlink" Target="https://fr.wikipedia.org/wiki/Seconde_Guerre_mondiale" TargetMode="External"/><Relationship Id="rId30" Type="http://schemas.openxmlformats.org/officeDocument/2006/relationships/hyperlink" Target="https://fr.wikipedia.org/wiki/Saint-Henri_(Montr%C3%A9al)" TargetMode="External"/><Relationship Id="rId35" Type="http://schemas.openxmlformats.org/officeDocument/2006/relationships/hyperlink" Target="https://fr.wikipedia.org/wiki/Autobiographie" TargetMode="External"/><Relationship Id="rId43" Type="http://schemas.openxmlformats.org/officeDocument/2006/relationships/hyperlink" Target="https://fr.wikipedia.org/wiki/Montr%C3%A9al" TargetMode="External"/><Relationship Id="rId48" Type="http://schemas.openxmlformats.org/officeDocument/2006/relationships/hyperlink" Target="https://cap.banq.qc.ca/query?q=841.914%20U27p%202005&amp;sf=alpha:Cote" TargetMode="External"/><Relationship Id="rId56" Type="http://schemas.openxmlformats.org/officeDocument/2006/relationships/hyperlink" Target="https://www.leslibraires.ca/livres/batons-a-message-tshissinuatshitakana-josephine-bacon-9782923713090.html" TargetMode="External"/><Relationship Id="rId64" Type="http://schemas.openxmlformats.org/officeDocument/2006/relationships/hyperlink" Target="https://cap.banq.qc.ca/query?q=%C3%89diteur:%20%22Insomniac%20Press,%22&amp;sf=sf:*" TargetMode="External"/><Relationship Id="rId69" Type="http://schemas.openxmlformats.org/officeDocument/2006/relationships/hyperlink" Target="https://www.leslibraires.ca/livres/home-truths-mavis-gallant-9780771004445.html" TargetMode="External"/><Relationship Id="rId8" Type="http://schemas.openxmlformats.org/officeDocument/2006/relationships/hyperlink" Target="https://www.leslibraires.ca/livres/soifs-marie-claire-blais-9782890528291.html" TargetMode="External"/><Relationship Id="rId51" Type="http://schemas.openxmlformats.org/officeDocument/2006/relationships/hyperlink" Target="https://www.leslibraires.ca/livres/les-femmes-et-la-guerre-madeleine-gagnon-9782890057579.html" TargetMode="External"/><Relationship Id="rId72" Type="http://schemas.openxmlformats.org/officeDocument/2006/relationships/hyperlink" Target="https://fr.wikipedia.org/wiki/Qu%C3%A9bec_(province)" TargetMode="External"/><Relationship Id="rId3" Type="http://schemas.openxmlformats.org/officeDocument/2006/relationships/settings" Target="settings.xml"/><Relationship Id="rId12" Type="http://schemas.openxmlformats.org/officeDocument/2006/relationships/hyperlink" Target="https://www.leslibraires.ca/livres/desert-mauve-le-nicole-brossard-9782892952490.html" TargetMode="External"/><Relationship Id="rId17" Type="http://schemas.openxmlformats.org/officeDocument/2006/relationships/hyperlink" Target="https://ici.radio-canada.ca/nouvelle/1033701/gabrielle-roy-livre-incontournable-suggestion-dirigeants" TargetMode="External"/><Relationship Id="rId25" Type="http://schemas.openxmlformats.org/officeDocument/2006/relationships/hyperlink" Target="https://fr.wikipedia.org/wiki/Couches_populaires" TargetMode="External"/><Relationship Id="rId33" Type="http://schemas.openxmlformats.org/officeDocument/2006/relationships/hyperlink" Target="https://fr.wikipedia.org/wiki/Conte" TargetMode="External"/><Relationship Id="rId38" Type="http://schemas.openxmlformats.org/officeDocument/2006/relationships/hyperlink" Target="https://fr.wikipedia.org/wiki/Gabrielle_Roy" TargetMode="External"/><Relationship Id="rId46" Type="http://schemas.openxmlformats.org/officeDocument/2006/relationships/hyperlink" Target="https://fr.wikipedia.org/wiki/Sp%C3%A9cial:Ouvrages_de_r%C3%A9f%C3%A9rence/2-7646-0376-2" TargetMode="External"/><Relationship Id="rId59" Type="http://schemas.openxmlformats.org/officeDocument/2006/relationships/hyperlink" Target="https://cap.banq.qc.ca/query?q=842.914%20B7533f%202008&amp;sf=alpha:Cote" TargetMode="External"/><Relationship Id="rId67" Type="http://schemas.openxmlformats.org/officeDocument/2006/relationships/hyperlink" Target="https://fr.wikipedia.org/wiki/Roman_(litt%C3%A9rature)" TargetMode="External"/><Relationship Id="rId20" Type="http://schemas.openxmlformats.org/officeDocument/2006/relationships/hyperlink" Target="https://cap.banq.qc.ca/query?q=928.41%20R8882e%201987&amp;sf=alpha:Cote" TargetMode="External"/><Relationship Id="rId41" Type="http://schemas.openxmlformats.org/officeDocument/2006/relationships/hyperlink" Target="https://houseofanansi.com/products/kamouraska?_pos=1&amp;_sid=67c055ef9&amp;_ss=r" TargetMode="External"/><Relationship Id="rId54" Type="http://schemas.openxmlformats.org/officeDocument/2006/relationships/hyperlink" Target="https://talonbooks.com/books/?alpha=W" TargetMode="External"/><Relationship Id="rId62" Type="http://schemas.openxmlformats.org/officeDocument/2006/relationships/hyperlink" Target="https://www.leslibraires.ca/livres/le-livre-d-emma-marie-celie-agnant-9782890916876.html" TargetMode="External"/><Relationship Id="rId70" Type="http://schemas.openxmlformats.org/officeDocument/2006/relationships/hyperlink" Target="https://cap.banq.qc.ca/query?q=Gallant%20G163h&amp;sf=alpha:Cote"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slibraires.ca/catalogue?s=mauve%20desert&amp;sort=pertinence" TargetMode="External"/><Relationship Id="rId23" Type="http://schemas.openxmlformats.org/officeDocument/2006/relationships/hyperlink" Target="https://fr.wikipedia.org/wiki/Litt%C3%A9rature_canadienne" TargetMode="External"/><Relationship Id="rId28" Type="http://schemas.openxmlformats.org/officeDocument/2006/relationships/hyperlink" Target="https://fr.wikipedia.org/wiki/Reportage" TargetMode="External"/><Relationship Id="rId36" Type="http://schemas.openxmlformats.org/officeDocument/2006/relationships/hyperlink" Target="https://fr.wikipedia.org/wiki/Qu%C3%A9bec" TargetMode="External"/><Relationship Id="rId49" Type="http://schemas.openxmlformats.org/officeDocument/2006/relationships/hyperlink" Target="https://cap.banq.qc.ca/query?q=C841.54%20U27A4%20A1990&amp;sf=alpha:Cote" TargetMode="External"/><Relationship Id="rId57" Type="http://schemas.openxmlformats.org/officeDocument/2006/relationships/hyperlink" Target="https://cap.banq.qc.ca/query?q=841.92%20B1288b%202009&amp;sf=alpha:Cote" TargetMode="External"/><Relationship Id="rId10" Type="http://schemas.openxmlformats.org/officeDocument/2006/relationships/hyperlink" Target="https://www.leslibraires.ca/catalogue?s=these%20festive%20nights&amp;sort=pertinence" TargetMode="External"/><Relationship Id="rId31" Type="http://schemas.openxmlformats.org/officeDocument/2006/relationships/hyperlink" Target="https://fr.wikipedia.org/wiki/Litt%C3%A9rature_qu%C3%A9b%C3%A9coise" TargetMode="External"/><Relationship Id="rId44" Type="http://schemas.openxmlformats.org/officeDocument/2006/relationships/hyperlink" Target="https://fr.wikipedia.org/wiki/%C3%89ditions_du_Bor%C3%A9al" TargetMode="External"/><Relationship Id="rId52" Type="http://schemas.openxmlformats.org/officeDocument/2006/relationships/hyperlink" Target="https://cap.banq.qc.ca/query?q=303.66082%20G1358f%202000&amp;sf=alpha:Cote" TargetMode="External"/><Relationship Id="rId60" Type="http://schemas.openxmlformats.org/officeDocument/2006/relationships/hyperlink" Target="https://cap.banq.qc.ca/query?q=C842.54%20B7533f%20A1982&amp;sf=alpha:Cote" TargetMode="External"/><Relationship Id="rId65" Type="http://schemas.openxmlformats.org/officeDocument/2006/relationships/hyperlink" Target="https://cap.banq.qc.ca/query?q=C843.54%20A271L%20A2006&amp;sf=alpha:Cote" TargetMode="External"/><Relationship Id="rId73" Type="http://schemas.openxmlformats.org/officeDocument/2006/relationships/hyperlink" Target="https://fr.wikipedia.org/wiki/Prix_Athanase-David" TargetMode="External"/><Relationship Id="rId4" Type="http://schemas.openxmlformats.org/officeDocument/2006/relationships/webSettings" Target="webSettings.xml"/><Relationship Id="rId9" Type="http://schemas.openxmlformats.org/officeDocument/2006/relationships/hyperlink" Target="https://cap.banq.qc.ca/query?q=Blais%20B6358s&amp;sf=alpha:Cote" TargetMode="External"/><Relationship Id="rId13" Type="http://schemas.openxmlformats.org/officeDocument/2006/relationships/hyperlink" Target="https://cap.banq.qc.ca/query?q=Brossard%20B8744d&amp;sf=alpha:Cote" TargetMode="External"/><Relationship Id="rId18" Type="http://schemas.openxmlformats.org/officeDocument/2006/relationships/hyperlink" Target="https://www.leslibraires.ca/livres/la-detresse-et-l-enchantement-gabrielle-roy-9782890527683.html" TargetMode="External"/><Relationship Id="rId39" Type="http://schemas.openxmlformats.org/officeDocument/2006/relationships/hyperlink" Target="https://www.leslibraires.ca/livres/kamouraska-anne-hebert-9782757803998.html" TargetMode="External"/><Relationship Id="rId34" Type="http://schemas.openxmlformats.org/officeDocument/2006/relationships/hyperlink" Target="https://fr.wikipedia.org/wiki/Nouvelle" TargetMode="External"/><Relationship Id="rId50" Type="http://schemas.openxmlformats.org/officeDocument/2006/relationships/hyperlink" Target="https://www.encyclopediecanadienne.ca/fr/article/poesie-de-langue-francaise/" TargetMode="External"/><Relationship Id="rId55" Type="http://schemas.openxmlformats.org/officeDocument/2006/relationships/hyperlink" Target="https://cap.banq.qc.ca/query?q=303.66082%20G1358w%202003&amp;sf=alpha:Cote" TargetMode="External"/><Relationship Id="rId76" Type="http://schemas.openxmlformats.org/officeDocument/2006/relationships/theme" Target="theme/theme1.xml"/><Relationship Id="rId7" Type="http://schemas.openxmlformats.org/officeDocument/2006/relationships/hyperlink" Target="https://fr.wikipedia.org/wiki/Soifs_(cycle_litt%C3%A9raire)" TargetMode="External"/><Relationship Id="rId71" Type="http://schemas.openxmlformats.org/officeDocument/2006/relationships/hyperlink" Target="https://cap.banq.qc.ca/query?q=457834%20CON&amp;sf=alpha:Co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4698</Words>
  <Characters>25839</Characters>
  <Application>Microsoft Office Word</Application>
  <DocSecurity>0</DocSecurity>
  <Lines>215</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Régimbald</dc:creator>
  <cp:keywords/>
  <dc:description/>
  <cp:lastModifiedBy>Dominique Gaucher</cp:lastModifiedBy>
  <cp:revision>2</cp:revision>
  <dcterms:created xsi:type="dcterms:W3CDTF">2023-11-14T21:16:00Z</dcterms:created>
  <dcterms:modified xsi:type="dcterms:W3CDTF">2023-11-14T21:16:00Z</dcterms:modified>
</cp:coreProperties>
</file>